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-114035</wp:posOffset>
            </wp:positionV>
            <wp:extent cx="767715" cy="880110"/>
            <wp:effectExtent b="0" l="0" r="0" t="0"/>
            <wp:wrapNone/>
            <wp:docPr id="10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80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5453644</wp:posOffset>
            </wp:positionH>
            <wp:positionV relativeFrom="paragraph">
              <wp:posOffset>-156844</wp:posOffset>
            </wp:positionV>
            <wp:extent cx="819150" cy="762000"/>
            <wp:effectExtent b="0" l="0" r="0" t="0"/>
            <wp:wrapNone/>
            <wp:docPr descr="RE-S01-05" id="1029" name="image3.png"/>
            <a:graphic>
              <a:graphicData uri="http://schemas.openxmlformats.org/drawingml/2006/picture">
                <pic:pic>
                  <pic:nvPicPr>
                    <pic:cNvPr descr="RE-S01-05" id="0" name="image3.png"/>
                    <pic:cNvPicPr preferRelativeResize="0"/>
                  </pic:nvPicPr>
                  <pic:blipFill>
                    <a:blip r:embed="rId8"/>
                    <a:srcRect b="1321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SOLICITUD / AUTORIZACIÓN DE DÍA(S)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217223" cy="242438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42151" y="3663544"/>
                          <a:ext cx="1207698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RE-A03-09 Ver. 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1217223" cy="242438"/>
                <wp:effectExtent b="0" l="0" r="0" t="0"/>
                <wp:wrapNone/>
                <wp:docPr id="10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23" cy="242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"/>
          <w:szCs w:val="2"/>
          <w:rtl w:val="0"/>
        </w:rPr>
        <w:tab/>
        <w:tab/>
        <w:tab/>
        <w:tab/>
        <w:tab/>
        <w:tab/>
        <w:tab/>
        <w:tab/>
        <w:tab/>
        <w:t xml:space="preserve">   </w:t>
      </w:r>
    </w:p>
    <w:tbl>
      <w:tblPr>
        <w:tblStyle w:val="Table1"/>
        <w:tblW w:w="9960.0" w:type="dxa"/>
        <w:jc w:val="left"/>
        <w:tblInd w:w="55.0" w:type="dxa"/>
        <w:tblLayout w:type="fixed"/>
        <w:tblLook w:val="0400"/>
      </w:tblPr>
      <w:tblGrid>
        <w:gridCol w:w="1433"/>
        <w:gridCol w:w="1134"/>
        <w:gridCol w:w="567"/>
        <w:gridCol w:w="921"/>
        <w:gridCol w:w="1063"/>
        <w:gridCol w:w="426"/>
        <w:gridCol w:w="1134"/>
        <w:gridCol w:w="850"/>
        <w:gridCol w:w="851"/>
        <w:gridCol w:w="1581"/>
        <w:tblGridChange w:id="0">
          <w:tblGrid>
            <w:gridCol w:w="1433"/>
            <w:gridCol w:w="1134"/>
            <w:gridCol w:w="567"/>
            <w:gridCol w:w="921"/>
            <w:gridCol w:w="1063"/>
            <w:gridCol w:w="426"/>
            <w:gridCol w:w="1134"/>
            <w:gridCol w:w="850"/>
            <w:gridCol w:w="851"/>
            <w:gridCol w:w="158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Fecha Solicitud: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NOMBRE: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de Nómina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 DÍAS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FECHA(S)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MOTIVO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COMENTARIOS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de Cumpleaños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Vacaciones Pendientes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Solicitante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Verificó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RH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Vo. Bo.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Jefe Inmediato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AUTORIZACIÓN RECTORÍA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NOTAS: LA PRESENTACIÓN DE ESTA SOLICITUD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 IMPLICA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LA AUTORIZACIÓN DE LA MISMA</w:t>
      </w:r>
    </w:p>
    <w:p w:rsidR="00000000" w:rsidDel="00000000" w:rsidP="00000000" w:rsidRDefault="00000000" w:rsidRPr="00000000" w14:paraId="0000006F">
      <w:pPr>
        <w:ind w:left="88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ANEXAR EVIDENCIA CUANDO CORRESPONDA, EN CASO CONTRARIO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 ANULA LA AUTORIZACIÓN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5426974</wp:posOffset>
            </wp:positionH>
            <wp:positionV relativeFrom="paragraph">
              <wp:posOffset>73025</wp:posOffset>
            </wp:positionV>
            <wp:extent cx="819150" cy="762000"/>
            <wp:effectExtent b="0" l="0" r="0" t="0"/>
            <wp:wrapNone/>
            <wp:docPr descr="RE-S01-05" id="1028" name="image3.png"/>
            <a:graphic>
              <a:graphicData uri="http://schemas.openxmlformats.org/drawingml/2006/picture">
                <pic:pic>
                  <pic:nvPicPr>
                    <pic:cNvPr descr="RE-S01-05" id="0" name="image3.png"/>
                    <pic:cNvPicPr preferRelativeResize="0"/>
                  </pic:nvPicPr>
                  <pic:blipFill>
                    <a:blip r:embed="rId8"/>
                    <a:srcRect b="1321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-114035</wp:posOffset>
            </wp:positionV>
            <wp:extent cx="767715" cy="880110"/>
            <wp:effectExtent b="0" l="0" r="0" t="0"/>
            <wp:wrapNone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80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SOLICITUD / AUTORIZACIÓN DE DÍA(S)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88900</wp:posOffset>
                </wp:positionV>
                <wp:extent cx="1405255" cy="245212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8135" y="3663544"/>
                          <a:ext cx="1395730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RE-A03-09 Ver. 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88900</wp:posOffset>
                </wp:positionV>
                <wp:extent cx="1405255" cy="245212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245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"/>
          <w:szCs w:val="2"/>
          <w:rtl w:val="0"/>
        </w:rPr>
        <w:tab/>
        <w:tab/>
        <w:tab/>
        <w:tab/>
        <w:tab/>
        <w:tab/>
        <w:tab/>
        <w:tab/>
        <w:tab/>
        <w:t xml:space="preserve">   </w:t>
      </w:r>
    </w:p>
    <w:tbl>
      <w:tblPr>
        <w:tblStyle w:val="Table2"/>
        <w:tblW w:w="9960.0" w:type="dxa"/>
        <w:jc w:val="left"/>
        <w:tblInd w:w="55.0" w:type="dxa"/>
        <w:tblLayout w:type="fixed"/>
        <w:tblLook w:val="0400"/>
      </w:tblPr>
      <w:tblGrid>
        <w:gridCol w:w="1433"/>
        <w:gridCol w:w="1134"/>
        <w:gridCol w:w="567"/>
        <w:gridCol w:w="921"/>
        <w:gridCol w:w="1063"/>
        <w:gridCol w:w="426"/>
        <w:gridCol w:w="1134"/>
        <w:gridCol w:w="850"/>
        <w:gridCol w:w="851"/>
        <w:gridCol w:w="1581"/>
        <w:tblGridChange w:id="0">
          <w:tblGrid>
            <w:gridCol w:w="1433"/>
            <w:gridCol w:w="1134"/>
            <w:gridCol w:w="567"/>
            <w:gridCol w:w="921"/>
            <w:gridCol w:w="1063"/>
            <w:gridCol w:w="426"/>
            <w:gridCol w:w="1134"/>
            <w:gridCol w:w="850"/>
            <w:gridCol w:w="851"/>
            <w:gridCol w:w="158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Fecha Solicitud: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NOMBRE: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de Nómina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 DÍAS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FECHA(S)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MOTIVO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COMENTARIOS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 de Cumpleaños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Vacaciones Pendientes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Solicitante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Verificó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RH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Vo. Bo.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Jefe Inmediato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AUTORIZACIÓN RECTORÍA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NOTAS: LA PRESENTACIÓN DE ESTA SOLICITUD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 IMPLICA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LA AUTORIZACIÓN DE LA MISMA</w:t>
      </w:r>
    </w:p>
    <w:p w:rsidR="00000000" w:rsidDel="00000000" w:rsidP="00000000" w:rsidRDefault="00000000" w:rsidRPr="00000000" w14:paraId="000000E0">
      <w:pPr>
        <w:ind w:left="88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ANEXAR EVIDENCIA CUANDO CORRESPONDA, EN CASO CONTRARIO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 ANULA LA AUTORIZACIÓN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5842" w:w="12242" w:orient="portrait"/>
      <w:pgMar w:bottom="284" w:top="360" w:left="1080" w:right="542" w:header="345" w:footer="3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432C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rsid w:val="00800E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0E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C40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uentedeprrafopredeter"/>
    <w:rsid w:val="00D8561C"/>
  </w:style>
  <w:style w:type="paragraph" w:styleId="Textodeglobo">
    <w:name w:val="Balloon Text"/>
    <w:basedOn w:val="Normal"/>
    <w:semiHidden w:val="1"/>
    <w:rsid w:val="00EA2E1F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rsid w:val="00A5690F"/>
    <w:pPr>
      <w:spacing w:after="119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jp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JWGLkVWFPhCuUlQ1rvOOlQoWA==">AMUW2mX2ANiztbHHPuDz583D/ozX9SIX2cNRHadsMOYXmPFLfqqdme2Ko/eWiDFPMS39uoQYOuDkDL6nl/AD1v6Rc8MWmFSkarFwvUb0IMILwBJWandbnCcq+Vlg+NvkxfybL1mAKq+n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2017-05-17T18:56:00Z</dcterms:created>
  <dc:creator>M en C  MIGUEL MADRIGAL ORTIZ</dc:creator>
</cp:coreProperties>
</file>