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467"/>
      </w:tblGrid>
      <w:tr w:rsidR="007A4B5D" w:rsidRPr="00490616" w14:paraId="3D2975DD" w14:textId="77777777" w:rsidTr="002451D5">
        <w:trPr>
          <w:jc w:val="center"/>
        </w:trPr>
        <w:tc>
          <w:tcPr>
            <w:tcW w:w="3345" w:type="dxa"/>
          </w:tcPr>
          <w:p w14:paraId="3D477442" w14:textId="77777777" w:rsidR="007A4B5D" w:rsidRPr="00490616" w:rsidRDefault="007A4B5D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FECHA DE INCORPORACIÓN: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7943E808" w14:textId="77777777" w:rsidR="007A4B5D" w:rsidRPr="00490616" w:rsidRDefault="007A4B5D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9B7BF8" w14:textId="77777777" w:rsidR="00000000" w:rsidRPr="00490616" w:rsidRDefault="00000000" w:rsidP="00E90300">
      <w:pPr>
        <w:spacing w:after="0" w:line="20" w:lineRule="atLeast"/>
        <w:rPr>
          <w:rFonts w:cstheme="minorHAnsi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A00EE5" w:rsidRPr="00490616" w14:paraId="048B80EF" w14:textId="77777777" w:rsidTr="002451D5">
        <w:trPr>
          <w:trHeight w:val="454"/>
        </w:trPr>
        <w:tc>
          <w:tcPr>
            <w:tcW w:w="2694" w:type="dxa"/>
            <w:vAlign w:val="center"/>
          </w:tcPr>
          <w:p w14:paraId="39EFCD62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  <w:tc>
          <w:tcPr>
            <w:tcW w:w="7088" w:type="dxa"/>
            <w:vAlign w:val="center"/>
          </w:tcPr>
          <w:p w14:paraId="3FA6FED8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EE5" w:rsidRPr="00490616" w14:paraId="3765A81C" w14:textId="77777777" w:rsidTr="002451D5">
        <w:trPr>
          <w:trHeight w:val="454"/>
        </w:trPr>
        <w:tc>
          <w:tcPr>
            <w:tcW w:w="2694" w:type="dxa"/>
            <w:vAlign w:val="center"/>
          </w:tcPr>
          <w:p w14:paraId="76DE09D7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NOMBRE DEL</w:t>
            </w:r>
          </w:p>
          <w:p w14:paraId="3F2C8613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ALUMNO:</w:t>
            </w:r>
          </w:p>
        </w:tc>
        <w:tc>
          <w:tcPr>
            <w:tcW w:w="7088" w:type="dxa"/>
            <w:vAlign w:val="center"/>
          </w:tcPr>
          <w:p w14:paraId="2A20623E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EE5" w:rsidRPr="00490616" w14:paraId="57008F32" w14:textId="77777777" w:rsidTr="002451D5">
        <w:trPr>
          <w:trHeight w:val="454"/>
        </w:trPr>
        <w:tc>
          <w:tcPr>
            <w:tcW w:w="2694" w:type="dxa"/>
            <w:vAlign w:val="center"/>
          </w:tcPr>
          <w:p w14:paraId="51EF0DDE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CORREO:</w:t>
            </w:r>
          </w:p>
        </w:tc>
        <w:tc>
          <w:tcPr>
            <w:tcW w:w="7088" w:type="dxa"/>
            <w:vAlign w:val="center"/>
          </w:tcPr>
          <w:p w14:paraId="5AF3D35D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EE5" w:rsidRPr="00490616" w14:paraId="76AC4173" w14:textId="77777777" w:rsidTr="002451D5">
        <w:trPr>
          <w:trHeight w:val="454"/>
        </w:trPr>
        <w:tc>
          <w:tcPr>
            <w:tcW w:w="2694" w:type="dxa"/>
            <w:vAlign w:val="center"/>
          </w:tcPr>
          <w:p w14:paraId="4B824708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7088" w:type="dxa"/>
            <w:vAlign w:val="center"/>
          </w:tcPr>
          <w:p w14:paraId="5FEBDDE3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EE5" w:rsidRPr="00490616" w14:paraId="329526C3" w14:textId="77777777" w:rsidTr="002451D5">
        <w:trPr>
          <w:trHeight w:val="454"/>
        </w:trPr>
        <w:tc>
          <w:tcPr>
            <w:tcW w:w="2694" w:type="dxa"/>
            <w:vAlign w:val="center"/>
          </w:tcPr>
          <w:p w14:paraId="4957DFDF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INCORPORACIÓN AL CUATRIMESTRE:</w:t>
            </w:r>
          </w:p>
        </w:tc>
        <w:tc>
          <w:tcPr>
            <w:tcW w:w="7088" w:type="dxa"/>
            <w:vAlign w:val="center"/>
          </w:tcPr>
          <w:p w14:paraId="4B345B08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EE5" w:rsidRPr="00490616" w14:paraId="08030C24" w14:textId="77777777" w:rsidTr="002451D5">
        <w:trPr>
          <w:trHeight w:val="454"/>
        </w:trPr>
        <w:tc>
          <w:tcPr>
            <w:tcW w:w="2694" w:type="dxa"/>
            <w:vAlign w:val="center"/>
          </w:tcPr>
          <w:p w14:paraId="1EFCCD0D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CARRERA:</w:t>
            </w:r>
          </w:p>
        </w:tc>
        <w:tc>
          <w:tcPr>
            <w:tcW w:w="7088" w:type="dxa"/>
            <w:vAlign w:val="center"/>
          </w:tcPr>
          <w:p w14:paraId="635326C4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EE5" w:rsidRPr="00490616" w14:paraId="0E1344AE" w14:textId="77777777" w:rsidTr="002451D5">
        <w:trPr>
          <w:trHeight w:val="454"/>
        </w:trPr>
        <w:tc>
          <w:tcPr>
            <w:tcW w:w="2694" w:type="dxa"/>
            <w:vAlign w:val="center"/>
          </w:tcPr>
          <w:p w14:paraId="77F579DF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CICLO:</w:t>
            </w:r>
          </w:p>
        </w:tc>
        <w:tc>
          <w:tcPr>
            <w:tcW w:w="7088" w:type="dxa"/>
            <w:vAlign w:val="center"/>
          </w:tcPr>
          <w:p w14:paraId="1F515414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EE5" w:rsidRPr="00490616" w14:paraId="0B5E0307" w14:textId="77777777" w:rsidTr="002451D5">
        <w:trPr>
          <w:trHeight w:val="454"/>
        </w:trPr>
        <w:tc>
          <w:tcPr>
            <w:tcW w:w="2694" w:type="dxa"/>
            <w:vAlign w:val="center"/>
          </w:tcPr>
          <w:p w14:paraId="143E90A5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NIVEL:</w:t>
            </w:r>
          </w:p>
        </w:tc>
        <w:tc>
          <w:tcPr>
            <w:tcW w:w="7088" w:type="dxa"/>
            <w:vAlign w:val="center"/>
          </w:tcPr>
          <w:p w14:paraId="3F3FBDB8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EE5" w:rsidRPr="00490616" w14:paraId="6DF75D87" w14:textId="77777777" w:rsidTr="002451D5">
        <w:trPr>
          <w:trHeight w:val="454"/>
        </w:trPr>
        <w:tc>
          <w:tcPr>
            <w:tcW w:w="2694" w:type="dxa"/>
            <w:vAlign w:val="center"/>
          </w:tcPr>
          <w:p w14:paraId="30A6EC73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UT DE PROCEDENCIA:</w:t>
            </w:r>
          </w:p>
        </w:tc>
        <w:tc>
          <w:tcPr>
            <w:tcW w:w="7088" w:type="dxa"/>
            <w:vAlign w:val="center"/>
          </w:tcPr>
          <w:p w14:paraId="0EC9C781" w14:textId="77777777" w:rsidR="00A00EE5" w:rsidRPr="00490616" w:rsidRDefault="00A00EE5" w:rsidP="00E90300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CBF0B0" w14:textId="77777777" w:rsidR="00A00EE5" w:rsidRPr="00490616" w:rsidRDefault="00A00EE5" w:rsidP="00E90300">
      <w:pPr>
        <w:spacing w:after="0" w:line="20" w:lineRule="atLeast"/>
        <w:rPr>
          <w:rFonts w:cstheme="minorHAnsi"/>
          <w:b/>
        </w:rPr>
      </w:pPr>
    </w:p>
    <w:tbl>
      <w:tblPr>
        <w:tblStyle w:val="Tablaconcuadrcula"/>
        <w:tblW w:w="9752" w:type="dxa"/>
        <w:jc w:val="center"/>
        <w:tblLook w:val="04A0" w:firstRow="1" w:lastRow="0" w:firstColumn="1" w:lastColumn="0" w:noHBand="0" w:noVBand="1"/>
      </w:tblPr>
      <w:tblGrid>
        <w:gridCol w:w="4876"/>
        <w:gridCol w:w="4876"/>
      </w:tblGrid>
      <w:tr w:rsidR="00A00EE5" w:rsidRPr="00490616" w14:paraId="3A632F9E" w14:textId="77777777" w:rsidTr="002451D5">
        <w:trPr>
          <w:jc w:val="center"/>
        </w:trPr>
        <w:tc>
          <w:tcPr>
            <w:tcW w:w="9752" w:type="dxa"/>
            <w:gridSpan w:val="2"/>
            <w:shd w:val="clear" w:color="auto" w:fill="D9D9D9" w:themeFill="background1" w:themeFillShade="D9"/>
          </w:tcPr>
          <w:p w14:paraId="3BDD7877" w14:textId="77777777" w:rsidR="00A00EE5" w:rsidRPr="00490616" w:rsidRDefault="00A00EE5" w:rsidP="00E90300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b/>
                <w:sz w:val="22"/>
                <w:szCs w:val="22"/>
              </w:rPr>
              <w:t>LISTA DE D</w:t>
            </w:r>
            <w:r w:rsidR="00490616" w:rsidRPr="004906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OCUMENTOS SOLICITADOS PARA TU </w:t>
            </w:r>
            <w:r w:rsidRPr="00490616">
              <w:rPr>
                <w:rFonts w:asciiTheme="minorHAnsi" w:hAnsiTheme="minorHAnsi" w:cstheme="minorHAnsi"/>
                <w:b/>
                <w:sz w:val="22"/>
                <w:szCs w:val="22"/>
              </w:rPr>
              <w:t>INCORPORACIÓN</w:t>
            </w:r>
            <w:r w:rsidR="00490616" w:rsidRPr="004906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LA UTZMG</w:t>
            </w:r>
          </w:p>
        </w:tc>
      </w:tr>
      <w:tr w:rsidR="00A00EE5" w:rsidRPr="00490616" w14:paraId="6D2B9F7C" w14:textId="77777777" w:rsidTr="002451D5">
        <w:trPr>
          <w:jc w:val="center"/>
        </w:trPr>
        <w:tc>
          <w:tcPr>
            <w:tcW w:w="4876" w:type="dxa"/>
            <w:shd w:val="clear" w:color="auto" w:fill="D9D9D9" w:themeFill="background1" w:themeFillShade="D9"/>
          </w:tcPr>
          <w:p w14:paraId="0A2697B2" w14:textId="77777777" w:rsidR="00A00EE5" w:rsidRPr="00490616" w:rsidRDefault="00A00EE5" w:rsidP="00E90300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b/>
                <w:sz w:val="22"/>
                <w:szCs w:val="22"/>
              </w:rPr>
              <w:t>TSU</w:t>
            </w:r>
          </w:p>
        </w:tc>
        <w:tc>
          <w:tcPr>
            <w:tcW w:w="4876" w:type="dxa"/>
            <w:shd w:val="clear" w:color="auto" w:fill="D9D9D9" w:themeFill="background1" w:themeFillShade="D9"/>
          </w:tcPr>
          <w:p w14:paraId="05962C3C" w14:textId="77777777" w:rsidR="00A00EE5" w:rsidRPr="00490616" w:rsidRDefault="00A00EE5" w:rsidP="00E90300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b/>
                <w:sz w:val="22"/>
                <w:szCs w:val="22"/>
              </w:rPr>
              <w:t>ING/LIC</w:t>
            </w:r>
          </w:p>
        </w:tc>
      </w:tr>
      <w:tr w:rsidR="00A00EE5" w:rsidRPr="00490616" w14:paraId="09F025A8" w14:textId="77777777" w:rsidTr="00490616">
        <w:trPr>
          <w:trHeight w:val="2835"/>
          <w:jc w:val="center"/>
        </w:trPr>
        <w:tc>
          <w:tcPr>
            <w:tcW w:w="4876" w:type="dxa"/>
            <w:vAlign w:val="center"/>
          </w:tcPr>
          <w:p w14:paraId="3D923FE6" w14:textId="77777777" w:rsidR="00A00EE5" w:rsidRPr="00490616" w:rsidRDefault="00A00EE5" w:rsidP="00490616">
            <w:pPr>
              <w:pStyle w:val="Prrafodelista"/>
              <w:numPr>
                <w:ilvl w:val="0"/>
                <w:numId w:val="1"/>
              </w:numPr>
              <w:spacing w:before="120" w:after="120" w:line="324" w:lineRule="auto"/>
              <w:ind w:left="459" w:right="98" w:hanging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ACTA DE NACIMIENTO (ORIGINAL Y COPIA)</w:t>
            </w:r>
          </w:p>
          <w:p w14:paraId="2EAA2B1B" w14:textId="77777777" w:rsidR="00A00EE5" w:rsidRPr="00490616" w:rsidRDefault="00A00EE5" w:rsidP="00490616">
            <w:pPr>
              <w:pStyle w:val="Prrafodelista"/>
              <w:numPr>
                <w:ilvl w:val="0"/>
                <w:numId w:val="1"/>
              </w:numPr>
              <w:spacing w:before="120" w:after="120" w:line="324" w:lineRule="auto"/>
              <w:ind w:left="459" w:right="98" w:hanging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CERTIFICADO DE BACHILLERATO LEGALIZADO (ORIGINAL Y COPIA)</w:t>
            </w:r>
          </w:p>
          <w:p w14:paraId="51446866" w14:textId="77777777" w:rsidR="00A00EE5" w:rsidRPr="00490616" w:rsidRDefault="00A00EE5" w:rsidP="00490616">
            <w:pPr>
              <w:pStyle w:val="Prrafodelista"/>
              <w:numPr>
                <w:ilvl w:val="0"/>
                <w:numId w:val="1"/>
              </w:numPr>
              <w:spacing w:before="120" w:after="120" w:line="324" w:lineRule="auto"/>
              <w:ind w:left="459" w:right="98" w:hanging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COMPROBANTE DE AFILIACIÓN AL IMSS</w:t>
            </w:r>
          </w:p>
          <w:p w14:paraId="4865F6BB" w14:textId="77777777" w:rsidR="00A00EE5" w:rsidRPr="00490616" w:rsidRDefault="00A00EE5" w:rsidP="00490616">
            <w:pPr>
              <w:pStyle w:val="Prrafodelista"/>
              <w:numPr>
                <w:ilvl w:val="0"/>
                <w:numId w:val="1"/>
              </w:numPr>
              <w:spacing w:before="120" w:after="120" w:line="324" w:lineRule="auto"/>
              <w:ind w:left="459" w:right="98" w:hanging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2 COPIAS CURP (ACTUAL)</w:t>
            </w:r>
          </w:p>
          <w:p w14:paraId="0AB7506F" w14:textId="77777777" w:rsidR="00A00EE5" w:rsidRPr="00490616" w:rsidRDefault="00A00EE5" w:rsidP="00490616">
            <w:pPr>
              <w:pStyle w:val="Prrafodelista"/>
              <w:numPr>
                <w:ilvl w:val="0"/>
                <w:numId w:val="1"/>
              </w:numPr>
              <w:spacing w:before="120" w:after="120" w:line="324" w:lineRule="auto"/>
              <w:ind w:left="459" w:right="98" w:hanging="3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CERTIFICADO PARCIAL O KARDEX</w:t>
            </w:r>
          </w:p>
          <w:p w14:paraId="35956666" w14:textId="77777777" w:rsidR="00A00EE5" w:rsidRPr="00490616" w:rsidRDefault="00A00EE5" w:rsidP="00490616">
            <w:pPr>
              <w:pStyle w:val="Prrafodelista"/>
              <w:spacing w:before="120" w:after="120" w:line="324" w:lineRule="auto"/>
              <w:ind w:left="459" w:right="9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(EN CASO DE ESTAR EN TRÁMITE EL CERTIFICADO PARCIAL)</w:t>
            </w:r>
          </w:p>
        </w:tc>
        <w:tc>
          <w:tcPr>
            <w:tcW w:w="4876" w:type="dxa"/>
            <w:vAlign w:val="center"/>
          </w:tcPr>
          <w:p w14:paraId="3F863A1C" w14:textId="77777777" w:rsidR="00FB1278" w:rsidRPr="00490616" w:rsidRDefault="00FB1278" w:rsidP="00490616">
            <w:pPr>
              <w:pStyle w:val="Prrafodelista"/>
              <w:numPr>
                <w:ilvl w:val="0"/>
                <w:numId w:val="2"/>
              </w:numPr>
              <w:spacing w:before="120" w:after="120" w:line="324" w:lineRule="auto"/>
              <w:ind w:left="395" w:right="150" w:hanging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ACTA DE NACIMIENTO (ORIGINAL Y COPIA)</w:t>
            </w:r>
          </w:p>
          <w:p w14:paraId="1B7022F5" w14:textId="77777777" w:rsidR="00A00EE5" w:rsidRPr="00490616" w:rsidRDefault="00A00EE5" w:rsidP="00490616">
            <w:pPr>
              <w:pStyle w:val="Prrafodelista"/>
              <w:numPr>
                <w:ilvl w:val="0"/>
                <w:numId w:val="2"/>
              </w:numPr>
              <w:spacing w:before="120" w:after="120" w:line="324" w:lineRule="auto"/>
              <w:ind w:left="395" w:right="150" w:hanging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CERTIFICADO DE BACHILLERATO LEGALIZADO (ORIGINAL Y COPIA)</w:t>
            </w:r>
          </w:p>
          <w:p w14:paraId="37F9E23A" w14:textId="77777777" w:rsidR="00A00EE5" w:rsidRPr="00490616" w:rsidRDefault="00A00EE5" w:rsidP="00490616">
            <w:pPr>
              <w:pStyle w:val="Prrafodelista"/>
              <w:numPr>
                <w:ilvl w:val="0"/>
                <w:numId w:val="2"/>
              </w:numPr>
              <w:spacing w:before="120" w:after="120" w:line="324" w:lineRule="auto"/>
              <w:ind w:left="395" w:right="150" w:hanging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COMPROBANTE DE AFILIACIÓN AL IMSS</w:t>
            </w:r>
          </w:p>
          <w:p w14:paraId="0868A104" w14:textId="77777777" w:rsidR="00A00EE5" w:rsidRPr="00490616" w:rsidRDefault="00A00EE5" w:rsidP="00490616">
            <w:pPr>
              <w:pStyle w:val="Prrafodelista"/>
              <w:numPr>
                <w:ilvl w:val="0"/>
                <w:numId w:val="2"/>
              </w:numPr>
              <w:spacing w:before="120" w:after="120" w:line="324" w:lineRule="auto"/>
              <w:ind w:left="395" w:right="150" w:hanging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2 COPIAS CURP (ACTUAL)</w:t>
            </w:r>
          </w:p>
          <w:p w14:paraId="30F5D70B" w14:textId="77777777" w:rsidR="00FB1278" w:rsidRPr="00490616" w:rsidRDefault="00FB1278" w:rsidP="00490616">
            <w:pPr>
              <w:pStyle w:val="Prrafodelista"/>
              <w:numPr>
                <w:ilvl w:val="0"/>
                <w:numId w:val="2"/>
              </w:numPr>
              <w:spacing w:before="120" w:after="120" w:line="324" w:lineRule="auto"/>
              <w:ind w:left="395" w:right="150" w:hanging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COPIA CÉDULA TSU</w:t>
            </w:r>
          </w:p>
          <w:p w14:paraId="62478A80" w14:textId="77777777" w:rsidR="00FB1278" w:rsidRPr="00490616" w:rsidRDefault="00FB1278" w:rsidP="00490616">
            <w:pPr>
              <w:pStyle w:val="Prrafodelista"/>
              <w:numPr>
                <w:ilvl w:val="0"/>
                <w:numId w:val="2"/>
              </w:numPr>
              <w:spacing w:before="120" w:after="120" w:line="324" w:lineRule="auto"/>
              <w:ind w:left="395" w:right="150" w:hanging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>COPIA TÍTULO TSU (EN CASO DE NO CONTAR CON TÍTULO, CONSTANCIA DE TÍTULO EN TRÁMITE)</w:t>
            </w:r>
          </w:p>
          <w:p w14:paraId="6D99319B" w14:textId="77777777" w:rsidR="00A00EE5" w:rsidRPr="00490616" w:rsidRDefault="00A00EE5" w:rsidP="00490616">
            <w:pPr>
              <w:pStyle w:val="Prrafodelista"/>
              <w:numPr>
                <w:ilvl w:val="0"/>
                <w:numId w:val="2"/>
              </w:numPr>
              <w:spacing w:before="120" w:after="120" w:line="324" w:lineRule="auto"/>
              <w:ind w:left="395" w:right="150" w:hanging="3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sz w:val="22"/>
                <w:szCs w:val="22"/>
              </w:rPr>
              <w:t xml:space="preserve">CERTIFICADO </w:t>
            </w:r>
            <w:r w:rsidR="00FB1278" w:rsidRPr="00490616">
              <w:rPr>
                <w:rFonts w:asciiTheme="minorHAnsi" w:hAnsiTheme="minorHAnsi" w:cstheme="minorHAnsi"/>
                <w:sz w:val="22"/>
                <w:szCs w:val="22"/>
              </w:rPr>
              <w:t>DE ESTUDIO TSU ORIGINAL</w:t>
            </w:r>
          </w:p>
          <w:p w14:paraId="2910F0BC" w14:textId="77777777" w:rsidR="00FB1278" w:rsidRPr="00490616" w:rsidRDefault="00FB1278" w:rsidP="00490616">
            <w:pPr>
              <w:pStyle w:val="Prrafodelista"/>
              <w:spacing w:line="20" w:lineRule="atLeast"/>
              <w:ind w:lef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14AD6" w14:textId="77777777" w:rsidR="00A00EE5" w:rsidRPr="00490616" w:rsidRDefault="00A00EE5" w:rsidP="00E90300">
      <w:pPr>
        <w:spacing w:after="0" w:line="20" w:lineRule="atLeast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</w:tblGrid>
      <w:tr w:rsidR="00FB1278" w:rsidRPr="00490616" w14:paraId="1F6DB5AD" w14:textId="77777777" w:rsidTr="00490616">
        <w:trPr>
          <w:trHeight w:val="907"/>
          <w:jc w:val="center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0E568" w14:textId="77777777" w:rsidR="00FB1278" w:rsidRPr="00490616" w:rsidRDefault="00FB1278" w:rsidP="00490616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278" w:rsidRPr="00490616" w14:paraId="6F6847FD" w14:textId="77777777" w:rsidTr="00FB1278">
        <w:trPr>
          <w:jc w:val="center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8118" w14:textId="77777777" w:rsidR="00FB1278" w:rsidRPr="00490616" w:rsidRDefault="00FB1278" w:rsidP="00E90300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616">
              <w:rPr>
                <w:rFonts w:asciiTheme="minorHAnsi" w:hAnsiTheme="minorHAnsi" w:cstheme="minorHAnsi"/>
                <w:b/>
                <w:sz w:val="22"/>
                <w:szCs w:val="22"/>
              </w:rPr>
              <w:t>FIRMA DEL SOLICITANTE</w:t>
            </w:r>
          </w:p>
        </w:tc>
      </w:tr>
    </w:tbl>
    <w:p w14:paraId="0E9E9FB0" w14:textId="77777777" w:rsidR="00FB1278" w:rsidRPr="00490616" w:rsidRDefault="00FB1278" w:rsidP="00E90300">
      <w:pPr>
        <w:spacing w:after="0" w:line="20" w:lineRule="atLeast"/>
        <w:rPr>
          <w:rFonts w:cstheme="minorHAnsi"/>
        </w:rPr>
      </w:pPr>
    </w:p>
    <w:sectPr w:rsidR="00FB1278" w:rsidRPr="00490616" w:rsidSect="00132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88AB" w14:textId="77777777" w:rsidR="001B406A" w:rsidRDefault="001B406A" w:rsidP="00CE7A3A">
      <w:pPr>
        <w:spacing w:after="0" w:line="240" w:lineRule="auto"/>
      </w:pPr>
      <w:r>
        <w:separator/>
      </w:r>
    </w:p>
  </w:endnote>
  <w:endnote w:type="continuationSeparator" w:id="0">
    <w:p w14:paraId="1E59F2A7" w14:textId="77777777" w:rsidR="001B406A" w:rsidRDefault="001B406A" w:rsidP="00CE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5B2" w14:textId="77777777" w:rsidR="00346EE1" w:rsidRDefault="00346E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5165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10DDE4" w14:textId="77777777" w:rsidR="00E90300" w:rsidRPr="00E53176" w:rsidRDefault="00E90300" w:rsidP="00E90300">
            <w:pPr>
              <w:pStyle w:val="Piedepgina"/>
              <w:jc w:val="center"/>
              <w:rPr>
                <w:rFonts w:cstheme="minorHAnsi"/>
                <w:b/>
                <w:sz w:val="20"/>
              </w:rPr>
            </w:pPr>
            <w:r w:rsidRPr="00E53176">
              <w:rPr>
                <w:rFonts w:cstheme="minorHAnsi"/>
                <w:b/>
                <w:sz w:val="20"/>
              </w:rPr>
              <w:t>La documentación original con firmas se encuentra en el área de Planeación, Programación, Evaluación y Gestión de Calidad.</w:t>
            </w:r>
          </w:p>
          <w:p w14:paraId="171D6DAA" w14:textId="77777777" w:rsidR="00E90300" w:rsidRDefault="00E90300" w:rsidP="00E90300">
            <w:pPr>
              <w:pStyle w:val="Piedepgina"/>
              <w:jc w:val="right"/>
            </w:pPr>
            <w:r w:rsidRPr="00E53176">
              <w:rPr>
                <w:rFonts w:cstheme="minorHAnsi"/>
                <w:sz w:val="20"/>
                <w:lang w:val="es-ES"/>
              </w:rPr>
              <w:t xml:space="preserve">Página </w: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E53176">
              <w:rPr>
                <w:rFonts w:cstheme="minorHAnsi"/>
                <w:b/>
                <w:bCs/>
                <w:sz w:val="20"/>
              </w:rPr>
              <w:instrText>PAGE</w:instrTex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980CBD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  <w:r w:rsidRPr="00E53176">
              <w:rPr>
                <w:rFonts w:cstheme="minorHAnsi"/>
                <w:sz w:val="20"/>
                <w:lang w:val="es-ES"/>
              </w:rPr>
              <w:t xml:space="preserve"> de </w: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E53176">
              <w:rPr>
                <w:rFonts w:cstheme="minorHAnsi"/>
                <w:b/>
                <w:bCs/>
                <w:sz w:val="20"/>
              </w:rPr>
              <w:instrText>NUMPAGES</w:instrTex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980CBD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E53176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5F44" w14:textId="77777777" w:rsidR="00346EE1" w:rsidRDefault="00346E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B9B8" w14:textId="77777777" w:rsidR="001B406A" w:rsidRDefault="001B406A" w:rsidP="00CE7A3A">
      <w:pPr>
        <w:spacing w:after="0" w:line="240" w:lineRule="auto"/>
      </w:pPr>
      <w:r>
        <w:separator/>
      </w:r>
    </w:p>
  </w:footnote>
  <w:footnote w:type="continuationSeparator" w:id="0">
    <w:p w14:paraId="3451175D" w14:textId="77777777" w:rsidR="001B406A" w:rsidRDefault="001B406A" w:rsidP="00CE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9BE2" w14:textId="77777777" w:rsidR="00346EE1" w:rsidRDefault="00346E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56"/>
      <w:gridCol w:w="6282"/>
      <w:gridCol w:w="236"/>
      <w:gridCol w:w="2046"/>
    </w:tblGrid>
    <w:tr w:rsidR="00CE7A3A" w14:paraId="0DCB8805" w14:textId="77777777" w:rsidTr="00CE7A3A">
      <w:trPr>
        <w:trHeight w:val="1474"/>
        <w:jc w:val="center"/>
      </w:trPr>
      <w:tc>
        <w:tcPr>
          <w:tcW w:w="1656" w:type="dxa"/>
          <w:vMerge w:val="restart"/>
          <w:vAlign w:val="center"/>
        </w:tcPr>
        <w:p w14:paraId="7182A845" w14:textId="77777777" w:rsidR="00CE7A3A" w:rsidRPr="00132A49" w:rsidRDefault="00CE7A3A" w:rsidP="00CE7A3A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asciiTheme="minorHAnsi" w:hAnsiTheme="minorHAnsi" w:cstheme="minorHAnsi"/>
              <w:color w:val="000000"/>
            </w:rPr>
          </w:pPr>
          <w:r w:rsidRPr="00132A49">
            <w:rPr>
              <w:rFonts w:cstheme="minorHAnsi"/>
              <w:noProof/>
            </w:rPr>
            <w:drawing>
              <wp:anchor distT="0" distB="0" distL="0" distR="0" simplePos="0" relativeHeight="251659264" behindDoc="1" locked="0" layoutInCell="1" hidden="0" allowOverlap="1" wp14:anchorId="2C211FC8" wp14:editId="0DCCF461">
                <wp:simplePos x="0" y="0"/>
                <wp:positionH relativeFrom="column">
                  <wp:posOffset>-2540</wp:posOffset>
                </wp:positionH>
                <wp:positionV relativeFrom="paragraph">
                  <wp:posOffset>94615</wp:posOffset>
                </wp:positionV>
                <wp:extent cx="914400" cy="1047750"/>
                <wp:effectExtent l="0" t="0" r="0" b="0"/>
                <wp:wrapSquare wrapText="bothSides"/>
                <wp:docPr id="2" name="image2.png" descr="C:\Users\UTZMG 6\Pictures\Logo_UTZMG nuevo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UTZMG 6\Pictures\Logo_UTZMG nuevo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2" w:type="dxa"/>
          <w:vMerge w:val="restart"/>
          <w:vAlign w:val="center"/>
        </w:tcPr>
        <w:p w14:paraId="3C7E6424" w14:textId="77777777" w:rsidR="0053702A" w:rsidRPr="00346EE1" w:rsidRDefault="00CE7A3A" w:rsidP="00CE7A3A">
          <w:pPr>
            <w:tabs>
              <w:tab w:val="right" w:pos="8838"/>
            </w:tabs>
            <w:jc w:val="center"/>
            <w:rPr>
              <w:rFonts w:asciiTheme="minorHAnsi" w:hAnsiTheme="minorHAnsi" w:cstheme="minorHAnsi"/>
              <w:b/>
              <w:color w:val="000000"/>
              <w:sz w:val="28"/>
              <w:szCs w:val="26"/>
            </w:rPr>
          </w:pPr>
          <w:r w:rsidRPr="00346EE1">
            <w:rPr>
              <w:rFonts w:asciiTheme="minorHAnsi" w:hAnsiTheme="minorHAnsi" w:cstheme="minorHAnsi"/>
              <w:b/>
              <w:color w:val="000000"/>
              <w:sz w:val="28"/>
              <w:szCs w:val="26"/>
            </w:rPr>
            <w:t xml:space="preserve">SOLICITUD DE </w:t>
          </w:r>
        </w:p>
        <w:p w14:paraId="57D48355" w14:textId="77777777" w:rsidR="00CE7A3A" w:rsidRPr="00132A49" w:rsidRDefault="00CE7A3A" w:rsidP="00490616">
          <w:pPr>
            <w:tabs>
              <w:tab w:val="right" w:pos="8838"/>
            </w:tabs>
            <w:jc w:val="center"/>
            <w:rPr>
              <w:rFonts w:asciiTheme="minorHAnsi" w:hAnsiTheme="minorHAnsi" w:cstheme="minorHAnsi"/>
              <w:color w:val="000000"/>
              <w:spacing w:val="-20"/>
              <w:sz w:val="26"/>
              <w:szCs w:val="26"/>
            </w:rPr>
          </w:pPr>
          <w:r w:rsidRPr="00346EE1">
            <w:rPr>
              <w:rFonts w:asciiTheme="minorHAnsi" w:hAnsiTheme="minorHAnsi" w:cstheme="minorHAnsi"/>
              <w:b/>
              <w:color w:val="000000"/>
              <w:sz w:val="28"/>
              <w:szCs w:val="26"/>
            </w:rPr>
            <w:t>INCORPORACIÓN EXTERNA</w:t>
          </w:r>
        </w:p>
      </w:tc>
      <w:tc>
        <w:tcPr>
          <w:tcW w:w="236" w:type="dxa"/>
        </w:tcPr>
        <w:p w14:paraId="0EBF2DF2" w14:textId="77777777" w:rsidR="00CE7A3A" w:rsidRPr="00132A49" w:rsidRDefault="00CE7A3A" w:rsidP="00CE7A3A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asciiTheme="minorHAnsi" w:hAnsiTheme="minorHAnsi" w:cstheme="minorHAnsi"/>
              <w:noProof/>
            </w:rPr>
          </w:pPr>
        </w:p>
      </w:tc>
      <w:tc>
        <w:tcPr>
          <w:tcW w:w="2046" w:type="dxa"/>
          <w:vAlign w:val="center"/>
        </w:tcPr>
        <w:p w14:paraId="57525D20" w14:textId="77777777" w:rsidR="00CE7A3A" w:rsidRPr="00132A49" w:rsidRDefault="00132A49" w:rsidP="00CE7A3A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asciiTheme="minorHAnsi" w:hAnsiTheme="minorHAnsi" w:cstheme="minorHAnsi"/>
              <w:color w:val="000000"/>
            </w:rPr>
          </w:pPr>
          <w:r w:rsidRPr="00132A49">
            <w:rPr>
              <w:rFonts w:cstheme="minorHAnsi"/>
              <w:noProof/>
            </w:rPr>
            <w:drawing>
              <wp:inline distT="0" distB="0" distL="0" distR="0" wp14:anchorId="0AC7F3F9" wp14:editId="33E75CEB">
                <wp:extent cx="974661" cy="97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661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7A3A" w14:paraId="43EC9C24" w14:textId="77777777" w:rsidTr="00CE7A3A">
      <w:trPr>
        <w:trHeight w:val="227"/>
        <w:jc w:val="center"/>
      </w:trPr>
      <w:tc>
        <w:tcPr>
          <w:tcW w:w="1656" w:type="dxa"/>
          <w:vMerge/>
        </w:tcPr>
        <w:p w14:paraId="542DD0CD" w14:textId="77777777" w:rsidR="00CE7A3A" w:rsidRPr="00132A49" w:rsidRDefault="00CE7A3A" w:rsidP="00CE7A3A">
          <w:pPr>
            <w:tabs>
              <w:tab w:val="center" w:pos="4419"/>
              <w:tab w:val="right" w:pos="8838"/>
            </w:tabs>
            <w:ind w:left="-112" w:right="-118"/>
            <w:rPr>
              <w:rFonts w:asciiTheme="minorHAnsi" w:hAnsiTheme="minorHAnsi" w:cstheme="minorHAnsi"/>
              <w:color w:val="000000"/>
            </w:rPr>
          </w:pPr>
        </w:p>
      </w:tc>
      <w:tc>
        <w:tcPr>
          <w:tcW w:w="6282" w:type="dxa"/>
          <w:vMerge/>
        </w:tcPr>
        <w:p w14:paraId="7CB03005" w14:textId="77777777" w:rsidR="00CE7A3A" w:rsidRPr="00132A49" w:rsidRDefault="00CE7A3A" w:rsidP="00CE7A3A">
          <w:pPr>
            <w:tabs>
              <w:tab w:val="center" w:pos="4419"/>
              <w:tab w:val="right" w:pos="8838"/>
            </w:tabs>
            <w:ind w:left="-112" w:right="-118"/>
            <w:rPr>
              <w:rFonts w:asciiTheme="minorHAnsi" w:hAnsiTheme="minorHAnsi" w:cstheme="minorHAnsi"/>
              <w:color w:val="000000"/>
            </w:rPr>
          </w:pPr>
        </w:p>
      </w:tc>
      <w:tc>
        <w:tcPr>
          <w:tcW w:w="236" w:type="dxa"/>
        </w:tcPr>
        <w:p w14:paraId="0E2F3112" w14:textId="77777777" w:rsidR="00CE7A3A" w:rsidRPr="00132A49" w:rsidRDefault="00CE7A3A" w:rsidP="00CE7A3A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asciiTheme="minorHAnsi" w:hAnsiTheme="minorHAnsi" w:cstheme="minorHAnsi"/>
              <w:strike/>
            </w:rPr>
          </w:pPr>
        </w:p>
      </w:tc>
      <w:tc>
        <w:tcPr>
          <w:tcW w:w="2046" w:type="dxa"/>
          <w:vAlign w:val="center"/>
        </w:tcPr>
        <w:p w14:paraId="437A3FC1" w14:textId="77777777" w:rsidR="00CE7A3A" w:rsidRPr="00132A49" w:rsidRDefault="002451D5" w:rsidP="0053702A">
          <w:pPr>
            <w:tabs>
              <w:tab w:val="center" w:pos="4419"/>
              <w:tab w:val="right" w:pos="8838"/>
            </w:tabs>
            <w:ind w:left="-112" w:right="-118"/>
            <w:jc w:val="center"/>
            <w:rPr>
              <w:rFonts w:asciiTheme="minorHAnsi" w:hAnsiTheme="minorHAnsi" w:cstheme="minorHAnsi"/>
              <w:color w:val="0000FF"/>
            </w:rPr>
          </w:pPr>
          <w:r w:rsidRPr="00132A49">
            <w:rPr>
              <w:rFonts w:asciiTheme="minorHAnsi" w:hAnsiTheme="minorHAnsi" w:cstheme="minorHAnsi"/>
              <w:sz w:val="22"/>
            </w:rPr>
            <w:t>RE-</w:t>
          </w:r>
          <w:r w:rsidR="00CE7A3A" w:rsidRPr="00132A49">
            <w:rPr>
              <w:rFonts w:asciiTheme="minorHAnsi" w:hAnsiTheme="minorHAnsi" w:cstheme="minorHAnsi"/>
              <w:sz w:val="22"/>
            </w:rPr>
            <w:t>01-</w:t>
          </w:r>
          <w:r w:rsidR="0053702A" w:rsidRPr="00132A49">
            <w:rPr>
              <w:rFonts w:asciiTheme="minorHAnsi" w:hAnsiTheme="minorHAnsi" w:cstheme="minorHAnsi"/>
              <w:sz w:val="22"/>
            </w:rPr>
            <w:t>03</w:t>
          </w:r>
          <w:r w:rsidR="00CE7A3A" w:rsidRPr="00132A49">
            <w:rPr>
              <w:rFonts w:asciiTheme="minorHAnsi" w:hAnsiTheme="minorHAnsi" w:cstheme="minorHAnsi"/>
              <w:sz w:val="22"/>
            </w:rPr>
            <w:t xml:space="preserve"> Ver. G</w:t>
          </w:r>
        </w:p>
      </w:tc>
    </w:tr>
  </w:tbl>
  <w:p w14:paraId="672EE06D" w14:textId="77777777" w:rsidR="00CE7A3A" w:rsidRDefault="00CE7A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2630" w14:textId="77777777" w:rsidR="00346EE1" w:rsidRDefault="00346E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860"/>
    <w:multiLevelType w:val="hybridMultilevel"/>
    <w:tmpl w:val="A588BE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FC7"/>
    <w:multiLevelType w:val="hybridMultilevel"/>
    <w:tmpl w:val="A588BE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611327">
    <w:abstractNumId w:val="1"/>
  </w:num>
  <w:num w:numId="2" w16cid:durableId="144565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3A"/>
    <w:rsid w:val="00132A49"/>
    <w:rsid w:val="001B406A"/>
    <w:rsid w:val="001D3BC4"/>
    <w:rsid w:val="001F6F31"/>
    <w:rsid w:val="002451D5"/>
    <w:rsid w:val="00346EE1"/>
    <w:rsid w:val="00450987"/>
    <w:rsid w:val="00490616"/>
    <w:rsid w:val="0053702A"/>
    <w:rsid w:val="006F7DFB"/>
    <w:rsid w:val="007A4B5D"/>
    <w:rsid w:val="00980CBD"/>
    <w:rsid w:val="00A00EE5"/>
    <w:rsid w:val="00CE7A3A"/>
    <w:rsid w:val="00E90300"/>
    <w:rsid w:val="00F378D8"/>
    <w:rsid w:val="00FB1278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51B49"/>
  <w15:chartTrackingRefBased/>
  <w15:docId w15:val="{EAEE5AAB-8617-4D91-8B77-7484408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A3A"/>
  </w:style>
  <w:style w:type="paragraph" w:styleId="Piedepgina">
    <w:name w:val="footer"/>
    <w:basedOn w:val="Normal"/>
    <w:link w:val="PiedepginaCar"/>
    <w:uiPriority w:val="99"/>
    <w:unhideWhenUsed/>
    <w:rsid w:val="00CE7A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A3A"/>
  </w:style>
  <w:style w:type="table" w:styleId="Tablaconcuadrcula">
    <w:name w:val="Table Grid"/>
    <w:basedOn w:val="Tablanormal"/>
    <w:uiPriority w:val="39"/>
    <w:rsid w:val="00CE7A3A"/>
    <w:pPr>
      <w:spacing w:after="0" w:line="240" w:lineRule="auto"/>
    </w:pPr>
    <w:rPr>
      <w:rFonts w:ascii="Arial" w:eastAsia="Arial" w:hAnsi="Arial" w:cs="Arial"/>
      <w:sz w:val="24"/>
      <w:szCs w:val="24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Carmona Barajas</dc:creator>
  <cp:keywords/>
  <dc:description/>
  <cp:lastModifiedBy>MIREYA REYES</cp:lastModifiedBy>
  <cp:revision>2</cp:revision>
  <cp:lastPrinted>2024-06-13T14:31:00Z</cp:lastPrinted>
  <dcterms:created xsi:type="dcterms:W3CDTF">2024-06-21T16:55:00Z</dcterms:created>
  <dcterms:modified xsi:type="dcterms:W3CDTF">2024-06-21T16:55:00Z</dcterms:modified>
</cp:coreProperties>
</file>