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437EF" w14:textId="77777777" w:rsidR="005042F5" w:rsidRPr="003C1C72" w:rsidRDefault="005042F5"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14:paraId="46A29661" w14:textId="77777777" w:rsidR="005042F5" w:rsidRPr="00F74539" w:rsidRDefault="005042F5" w:rsidP="003C1C72">
      <w:pPr>
        <w:spacing w:after="0" w:line="240" w:lineRule="auto"/>
        <w:ind w:right="140"/>
        <w:jc w:val="center"/>
        <w:rPr>
          <w:rFonts w:asciiTheme="majorHAnsi" w:eastAsia="Times New Roman" w:hAnsiTheme="majorHAnsi" w:cstheme="majorHAnsi"/>
          <w:sz w:val="12"/>
        </w:rPr>
      </w:pPr>
    </w:p>
    <w:p w14:paraId="666FD6CF" w14:textId="77777777" w:rsidR="005042F5" w:rsidRPr="00293572" w:rsidRDefault="005042F5"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6B90BFA7" w14:textId="77777777" w:rsidR="005042F5" w:rsidRPr="00B9057C" w:rsidRDefault="005042F5">
      <w:pPr>
        <w:spacing w:after="0" w:line="240" w:lineRule="auto"/>
        <w:ind w:right="140"/>
        <w:jc w:val="center"/>
        <w:rPr>
          <w:rFonts w:asciiTheme="majorHAnsi" w:eastAsia="Times New Roman" w:hAnsiTheme="majorHAnsi" w:cstheme="majorHAnsi"/>
          <w:lang w:val="en-US"/>
        </w:rPr>
      </w:pPr>
      <w:r w:rsidRPr="00096736">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lang w:val="en-US"/>
        </w:rPr>
        <w:t>UTZMG-LIC-LOCAL-SC-005-2A/2024</w:t>
      </w:r>
    </w:p>
    <w:p w14:paraId="2B155E8F" w14:textId="77777777" w:rsidR="005042F5" w:rsidRPr="00D61D73" w:rsidRDefault="005042F5">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DD95536" w14:textId="77777777" w:rsidR="005042F5" w:rsidRPr="00F74539" w:rsidRDefault="005042F5">
      <w:pPr>
        <w:spacing w:after="0" w:line="240" w:lineRule="auto"/>
        <w:rPr>
          <w:rFonts w:asciiTheme="majorHAnsi" w:eastAsia="Times New Roman" w:hAnsiTheme="majorHAnsi" w:cstheme="majorHAnsi"/>
          <w:sz w:val="10"/>
        </w:rPr>
      </w:pPr>
    </w:p>
    <w:p w14:paraId="45A6DA79" w14:textId="77777777" w:rsidR="005042F5" w:rsidRDefault="005042F5"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14:paraId="2D18367D" w14:textId="77777777" w:rsidR="005042F5" w:rsidRDefault="005042F5"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5042F5" w14:paraId="58C8533C" w14:textId="77777777"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14EF2DC8" w14:textId="77777777" w:rsidR="005042F5" w:rsidRDefault="005042F5" w:rsidP="00756175">
            <w:pPr>
              <w:jc w:val="center"/>
              <w:rPr>
                <w:b/>
                <w:sz w:val="18"/>
                <w:szCs w:val="18"/>
              </w:rPr>
            </w:pPr>
            <w:r>
              <w:rPr>
                <w:b/>
                <w:sz w:val="18"/>
                <w:szCs w:val="18"/>
              </w:rPr>
              <w:t>DOCUMENTACIÓN QUE CONTENDRÁ LA OFERTA A PRESENTAR</w:t>
            </w:r>
          </w:p>
          <w:p w14:paraId="36BC195D" w14:textId="77777777" w:rsidR="005042F5" w:rsidRDefault="005042F5"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6925D81A" w14:textId="77777777" w:rsidR="005042F5" w:rsidRDefault="005042F5" w:rsidP="00756175">
            <w:pPr>
              <w:jc w:val="center"/>
              <w:rPr>
                <w:b/>
                <w:sz w:val="18"/>
                <w:szCs w:val="18"/>
              </w:rPr>
            </w:pPr>
            <w:r>
              <w:rPr>
                <w:b/>
                <w:sz w:val="18"/>
                <w:szCs w:val="18"/>
              </w:rPr>
              <w:t>Punto de referencia</w:t>
            </w:r>
          </w:p>
          <w:p w14:paraId="6BE05D0C" w14:textId="77777777" w:rsidR="005042F5" w:rsidRDefault="005042F5"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195E7C04" w14:textId="77777777" w:rsidR="005042F5" w:rsidRDefault="005042F5" w:rsidP="00756175">
            <w:pPr>
              <w:jc w:val="center"/>
              <w:rPr>
                <w:b/>
                <w:sz w:val="18"/>
                <w:szCs w:val="18"/>
              </w:rPr>
            </w:pPr>
            <w:r>
              <w:rPr>
                <w:b/>
                <w:sz w:val="18"/>
                <w:szCs w:val="18"/>
              </w:rPr>
              <w:t>Documento que se entrega</w:t>
            </w:r>
          </w:p>
        </w:tc>
      </w:tr>
      <w:tr w:rsidR="005042F5" w14:paraId="24ACBAF6" w14:textId="77777777" w:rsidTr="00FF0534">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82DFDF7" w14:textId="77777777" w:rsidR="005042F5" w:rsidRDefault="005042F5"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tcPr>
          <w:p w14:paraId="3774A60D"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11318D7" w14:textId="77777777" w:rsidR="005042F5" w:rsidRDefault="005042F5" w:rsidP="00756175">
            <w:pPr>
              <w:jc w:val="center"/>
              <w:rPr>
                <w:sz w:val="18"/>
                <w:szCs w:val="18"/>
              </w:rPr>
            </w:pPr>
          </w:p>
        </w:tc>
      </w:tr>
      <w:tr w:rsidR="005042F5" w14:paraId="503D4978" w14:textId="77777777" w:rsidTr="00FF0534">
        <w:trPr>
          <w:trHeight w:val="384"/>
        </w:trPr>
        <w:tc>
          <w:tcPr>
            <w:tcW w:w="7437" w:type="dxa"/>
            <w:tcBorders>
              <w:top w:val="single" w:sz="4" w:space="0" w:color="000000"/>
              <w:left w:val="single" w:sz="4" w:space="0" w:color="000000"/>
              <w:bottom w:val="single" w:sz="4" w:space="0" w:color="000000"/>
              <w:right w:val="single" w:sz="4" w:space="0" w:color="000000"/>
            </w:tcBorders>
            <w:vAlign w:val="center"/>
          </w:tcPr>
          <w:p w14:paraId="118D3474" w14:textId="77777777" w:rsidR="005042F5" w:rsidRDefault="005042F5"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tcPr>
          <w:p w14:paraId="71220BBF"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2994C6" w14:textId="77777777" w:rsidR="005042F5" w:rsidRDefault="005042F5" w:rsidP="00756175">
            <w:pPr>
              <w:jc w:val="center"/>
              <w:rPr>
                <w:sz w:val="18"/>
                <w:szCs w:val="18"/>
              </w:rPr>
            </w:pPr>
          </w:p>
        </w:tc>
      </w:tr>
      <w:tr w:rsidR="005042F5" w14:paraId="43A86E0E" w14:textId="77777777" w:rsidTr="00FF0534">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14:paraId="5A385CC1" w14:textId="77777777" w:rsidR="005042F5" w:rsidRDefault="005042F5"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3F4B41FD"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52F53A3" w14:textId="77777777" w:rsidR="005042F5" w:rsidRDefault="005042F5" w:rsidP="00756175">
            <w:pPr>
              <w:jc w:val="center"/>
              <w:rPr>
                <w:sz w:val="18"/>
                <w:szCs w:val="18"/>
              </w:rPr>
            </w:pPr>
          </w:p>
        </w:tc>
      </w:tr>
      <w:tr w:rsidR="005042F5" w14:paraId="39DDCA21" w14:textId="77777777" w:rsidTr="00FF0534">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14:paraId="2F92E0C2" w14:textId="77777777" w:rsidR="005042F5" w:rsidRPr="00B84F23" w:rsidRDefault="005042F5" w:rsidP="00756175">
            <w:pPr>
              <w:jc w:val="both"/>
              <w:rPr>
                <w:sz w:val="18"/>
                <w:szCs w:val="18"/>
              </w:rPr>
            </w:pPr>
            <w:r w:rsidRPr="00B84F23">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tcPr>
          <w:p w14:paraId="30C54BDE"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BFC51E0" w14:textId="77777777" w:rsidR="005042F5" w:rsidRDefault="005042F5" w:rsidP="00756175">
            <w:pPr>
              <w:jc w:val="center"/>
              <w:rPr>
                <w:sz w:val="18"/>
                <w:szCs w:val="18"/>
              </w:rPr>
            </w:pPr>
          </w:p>
        </w:tc>
      </w:tr>
      <w:tr w:rsidR="005042F5" w14:paraId="0CB1CB3C" w14:textId="77777777" w:rsidTr="00FF0534">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14:paraId="0CA01FF8" w14:textId="77777777" w:rsidR="005042F5" w:rsidRPr="00B84F23" w:rsidRDefault="005042F5" w:rsidP="00756175">
            <w:pPr>
              <w:jc w:val="both"/>
              <w:rPr>
                <w:sz w:val="18"/>
                <w:szCs w:val="18"/>
              </w:rPr>
            </w:pPr>
            <w:r w:rsidRPr="00B84F23">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75F7279C"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B7868E" w14:textId="77777777" w:rsidR="005042F5" w:rsidRDefault="005042F5" w:rsidP="00756175">
            <w:pPr>
              <w:jc w:val="center"/>
              <w:rPr>
                <w:sz w:val="18"/>
                <w:szCs w:val="18"/>
              </w:rPr>
            </w:pPr>
          </w:p>
        </w:tc>
      </w:tr>
      <w:tr w:rsidR="005042F5" w14:paraId="70E46505" w14:textId="77777777" w:rsidTr="00FF0534">
        <w:trPr>
          <w:trHeight w:val="367"/>
        </w:trPr>
        <w:tc>
          <w:tcPr>
            <w:tcW w:w="7437" w:type="dxa"/>
            <w:tcBorders>
              <w:top w:val="single" w:sz="4" w:space="0" w:color="000000"/>
              <w:left w:val="single" w:sz="4" w:space="0" w:color="000000"/>
              <w:bottom w:val="single" w:sz="4" w:space="0" w:color="000000"/>
              <w:right w:val="single" w:sz="4" w:space="0" w:color="000000"/>
            </w:tcBorders>
            <w:vAlign w:val="center"/>
          </w:tcPr>
          <w:p w14:paraId="1BCE6184" w14:textId="77777777" w:rsidR="005042F5" w:rsidRPr="00B84F23" w:rsidRDefault="005042F5" w:rsidP="00756175">
            <w:pPr>
              <w:jc w:val="both"/>
              <w:rPr>
                <w:sz w:val="18"/>
                <w:szCs w:val="18"/>
              </w:rPr>
            </w:pPr>
            <w:r w:rsidRPr="00B84F23">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77FB894"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9D8E55F" w14:textId="77777777" w:rsidR="005042F5" w:rsidRDefault="005042F5" w:rsidP="00756175">
            <w:pPr>
              <w:jc w:val="center"/>
              <w:rPr>
                <w:sz w:val="18"/>
                <w:szCs w:val="18"/>
              </w:rPr>
            </w:pPr>
          </w:p>
        </w:tc>
      </w:tr>
      <w:tr w:rsidR="005042F5" w14:paraId="4901BF14" w14:textId="77777777" w:rsidTr="00FF0534">
        <w:trPr>
          <w:trHeight w:val="346"/>
        </w:trPr>
        <w:tc>
          <w:tcPr>
            <w:tcW w:w="7437" w:type="dxa"/>
            <w:tcBorders>
              <w:top w:val="single" w:sz="4" w:space="0" w:color="000000"/>
              <w:left w:val="single" w:sz="4" w:space="0" w:color="000000"/>
              <w:bottom w:val="single" w:sz="4" w:space="0" w:color="000000"/>
              <w:right w:val="single" w:sz="4" w:space="0" w:color="000000"/>
            </w:tcBorders>
            <w:vAlign w:val="center"/>
          </w:tcPr>
          <w:p w14:paraId="05046628" w14:textId="77777777" w:rsidR="005042F5" w:rsidRPr="00B84F23" w:rsidRDefault="005042F5" w:rsidP="00756175">
            <w:pPr>
              <w:jc w:val="both"/>
              <w:rPr>
                <w:sz w:val="18"/>
                <w:szCs w:val="18"/>
              </w:rPr>
            </w:pPr>
            <w:r w:rsidRPr="00B84F23">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tcPr>
          <w:p w14:paraId="14CFD165"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3A0C066" w14:textId="77777777" w:rsidR="005042F5" w:rsidRDefault="005042F5" w:rsidP="00756175">
            <w:pPr>
              <w:jc w:val="center"/>
              <w:rPr>
                <w:sz w:val="18"/>
                <w:szCs w:val="18"/>
              </w:rPr>
            </w:pPr>
          </w:p>
        </w:tc>
      </w:tr>
      <w:tr w:rsidR="005042F5" w14:paraId="63F68C46" w14:textId="77777777" w:rsidTr="00FF0534">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C3AAE" w14:textId="77777777" w:rsidR="005042F5" w:rsidRPr="00B84F23" w:rsidRDefault="005042F5" w:rsidP="00756175">
            <w:pPr>
              <w:jc w:val="both"/>
              <w:rPr>
                <w:sz w:val="18"/>
                <w:szCs w:val="18"/>
              </w:rPr>
            </w:pPr>
            <w:r w:rsidRPr="00B84F23">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67340BF0"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2BAD126" w14:textId="77777777" w:rsidR="005042F5" w:rsidRDefault="005042F5" w:rsidP="00756175">
            <w:pPr>
              <w:jc w:val="center"/>
              <w:rPr>
                <w:sz w:val="18"/>
                <w:szCs w:val="18"/>
              </w:rPr>
            </w:pPr>
          </w:p>
        </w:tc>
      </w:tr>
      <w:tr w:rsidR="005042F5" w14:paraId="0ED39B16" w14:textId="77777777" w:rsidTr="00FF0534">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041BC" w14:textId="77777777" w:rsidR="005042F5" w:rsidRPr="00B84F23" w:rsidRDefault="005042F5" w:rsidP="00756175">
            <w:pPr>
              <w:jc w:val="both"/>
              <w:rPr>
                <w:sz w:val="18"/>
                <w:szCs w:val="18"/>
              </w:rPr>
            </w:pPr>
            <w:r w:rsidRPr="00B84F23">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619676C7"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45793F2" w14:textId="77777777" w:rsidR="005042F5" w:rsidRDefault="005042F5" w:rsidP="00756175">
            <w:pPr>
              <w:jc w:val="center"/>
              <w:rPr>
                <w:sz w:val="18"/>
                <w:szCs w:val="18"/>
              </w:rPr>
            </w:pPr>
          </w:p>
        </w:tc>
      </w:tr>
      <w:tr w:rsidR="005042F5" w14:paraId="1D480B3A" w14:textId="77777777" w:rsidTr="00FF0534">
        <w:trPr>
          <w:trHeight w:val="39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4B3E" w14:textId="77777777" w:rsidR="005042F5" w:rsidRPr="00B84F23" w:rsidRDefault="005042F5" w:rsidP="00756175">
            <w:pPr>
              <w:rPr>
                <w:sz w:val="18"/>
                <w:szCs w:val="18"/>
              </w:rPr>
            </w:pPr>
            <w:r w:rsidRPr="00B84F23">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tcPr>
          <w:p w14:paraId="51E088D3"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EDF7CC" w14:textId="77777777" w:rsidR="005042F5" w:rsidRDefault="005042F5" w:rsidP="00756175">
            <w:pPr>
              <w:jc w:val="center"/>
              <w:rPr>
                <w:sz w:val="18"/>
                <w:szCs w:val="18"/>
              </w:rPr>
            </w:pPr>
          </w:p>
        </w:tc>
      </w:tr>
      <w:tr w:rsidR="005042F5" w14:paraId="1B53796E" w14:textId="77777777" w:rsidTr="00FF0534">
        <w:trPr>
          <w:trHeight w:val="51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79CC" w14:textId="77777777" w:rsidR="005042F5" w:rsidRPr="00B84F23" w:rsidRDefault="005042F5" w:rsidP="00B84F23">
            <w:pPr>
              <w:jc w:val="both"/>
              <w:rPr>
                <w:sz w:val="18"/>
                <w:szCs w:val="18"/>
              </w:rPr>
            </w:pPr>
            <w:r w:rsidRPr="00B84F23">
              <w:rPr>
                <w:sz w:val="18"/>
                <w:szCs w:val="18"/>
              </w:rPr>
              <w:t>Acuse de la autorización de hacer pública su opinión del cumplimiento generado en el Buzón IMSS. (Señalado en el numeral 15).</w:t>
            </w:r>
          </w:p>
        </w:tc>
        <w:tc>
          <w:tcPr>
            <w:tcW w:w="1384" w:type="dxa"/>
            <w:tcBorders>
              <w:top w:val="single" w:sz="4" w:space="0" w:color="000000"/>
              <w:left w:val="single" w:sz="4" w:space="0" w:color="000000"/>
              <w:bottom w:val="single" w:sz="4" w:space="0" w:color="000000"/>
              <w:right w:val="single" w:sz="4" w:space="0" w:color="000000"/>
            </w:tcBorders>
          </w:tcPr>
          <w:p w14:paraId="04C47D20"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100EB67" w14:textId="77777777" w:rsidR="005042F5" w:rsidRDefault="005042F5" w:rsidP="00756175">
            <w:pPr>
              <w:jc w:val="center"/>
              <w:rPr>
                <w:sz w:val="18"/>
                <w:szCs w:val="18"/>
              </w:rPr>
            </w:pPr>
          </w:p>
        </w:tc>
      </w:tr>
      <w:tr w:rsidR="005042F5" w14:paraId="621F5B1C" w14:textId="77777777" w:rsidTr="00FF0534">
        <w:trPr>
          <w:trHeight w:val="34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2E7A" w14:textId="77777777" w:rsidR="005042F5" w:rsidRPr="00B84F23" w:rsidRDefault="005042F5" w:rsidP="00756175">
            <w:pPr>
              <w:jc w:val="both"/>
              <w:rPr>
                <w:sz w:val="18"/>
                <w:szCs w:val="18"/>
              </w:rPr>
            </w:pPr>
            <w:r w:rsidRPr="00B84F23">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2711E888"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5128258" w14:textId="77777777" w:rsidR="005042F5" w:rsidRDefault="005042F5" w:rsidP="00756175">
            <w:pPr>
              <w:jc w:val="center"/>
              <w:rPr>
                <w:sz w:val="18"/>
                <w:szCs w:val="18"/>
              </w:rPr>
            </w:pPr>
          </w:p>
        </w:tc>
      </w:tr>
      <w:tr w:rsidR="005042F5" w14:paraId="2D8137DC" w14:textId="77777777" w:rsidTr="00F74539">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25CC" w14:textId="77777777" w:rsidR="005042F5" w:rsidRPr="00B84F23" w:rsidRDefault="005042F5" w:rsidP="00756175">
            <w:pPr>
              <w:widowControl w:val="0"/>
              <w:jc w:val="both"/>
              <w:rPr>
                <w:sz w:val="18"/>
                <w:szCs w:val="18"/>
              </w:rPr>
            </w:pPr>
            <w:r w:rsidRPr="00B84F23">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tcPr>
          <w:p w14:paraId="0F720124" w14:textId="77777777" w:rsidR="005042F5" w:rsidRPr="00B84F23" w:rsidRDefault="005042F5" w:rsidP="00B84F23">
            <w:pPr>
              <w:pStyle w:val="Prrafodelista"/>
              <w:numPr>
                <w:ilvl w:val="0"/>
                <w:numId w:val="50"/>
              </w:numPr>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3A2897D" w14:textId="77777777" w:rsidR="005042F5" w:rsidRDefault="005042F5" w:rsidP="00756175">
            <w:pPr>
              <w:jc w:val="center"/>
              <w:rPr>
                <w:sz w:val="18"/>
                <w:szCs w:val="18"/>
              </w:rPr>
            </w:pPr>
          </w:p>
        </w:tc>
      </w:tr>
      <w:tr w:rsidR="005042F5" w14:paraId="57DC96A7" w14:textId="77777777" w:rsidTr="00F74539">
        <w:trPr>
          <w:trHeight w:val="37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B648" w14:textId="77777777" w:rsidR="005042F5" w:rsidRPr="00B84F23" w:rsidRDefault="005042F5" w:rsidP="00756175">
            <w:pPr>
              <w:jc w:val="both"/>
              <w:rPr>
                <w:sz w:val="18"/>
                <w:szCs w:val="18"/>
              </w:rPr>
            </w:pPr>
            <w:r w:rsidRPr="00B84F23">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tcPr>
          <w:p w14:paraId="6D85CD4F" w14:textId="77777777" w:rsidR="005042F5" w:rsidRPr="00B84F23" w:rsidRDefault="005042F5" w:rsidP="00B84F23">
            <w:pPr>
              <w:pStyle w:val="Prrafodelista"/>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12231C8" w14:textId="77777777" w:rsidR="005042F5" w:rsidRDefault="005042F5" w:rsidP="00756175">
            <w:pPr>
              <w:jc w:val="center"/>
              <w:rPr>
                <w:sz w:val="18"/>
                <w:szCs w:val="18"/>
              </w:rPr>
            </w:pPr>
          </w:p>
        </w:tc>
      </w:tr>
      <w:tr w:rsidR="005042F5" w14:paraId="28DB58D7" w14:textId="77777777" w:rsidTr="00F74539">
        <w:trPr>
          <w:trHeight w:val="321"/>
        </w:trPr>
        <w:tc>
          <w:tcPr>
            <w:tcW w:w="7437" w:type="dxa"/>
            <w:tcBorders>
              <w:top w:val="single" w:sz="4" w:space="0" w:color="000000"/>
              <w:left w:val="single" w:sz="4" w:space="0" w:color="000000"/>
              <w:bottom w:val="single" w:sz="4" w:space="0" w:color="000000"/>
              <w:right w:val="single" w:sz="4" w:space="0" w:color="000000"/>
            </w:tcBorders>
            <w:vAlign w:val="center"/>
          </w:tcPr>
          <w:p w14:paraId="448C6C12" w14:textId="77777777" w:rsidR="005042F5" w:rsidRPr="00B84F23" w:rsidRDefault="005042F5" w:rsidP="00756175">
            <w:pPr>
              <w:jc w:val="both"/>
              <w:rPr>
                <w:sz w:val="18"/>
                <w:szCs w:val="18"/>
              </w:rPr>
            </w:pPr>
            <w:r w:rsidRPr="00B84F23">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5A1ABB7D"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E979927" w14:textId="77777777" w:rsidR="005042F5" w:rsidRDefault="005042F5" w:rsidP="00756175">
            <w:pPr>
              <w:jc w:val="center"/>
              <w:rPr>
                <w:sz w:val="18"/>
                <w:szCs w:val="18"/>
              </w:rPr>
            </w:pPr>
          </w:p>
        </w:tc>
      </w:tr>
      <w:tr w:rsidR="005042F5" w14:paraId="6FB36627" w14:textId="77777777" w:rsidTr="00B84F23">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14:paraId="01EC0A9F" w14:textId="77777777" w:rsidR="005042F5" w:rsidRPr="00B84F23" w:rsidRDefault="005042F5" w:rsidP="00756175">
            <w:pPr>
              <w:jc w:val="both"/>
              <w:rPr>
                <w:sz w:val="18"/>
                <w:szCs w:val="18"/>
              </w:rPr>
            </w:pPr>
            <w:r w:rsidRPr="00B84F23">
              <w:rPr>
                <w:sz w:val="18"/>
                <w:szCs w:val="18"/>
              </w:rPr>
              <w:t>Anexo 13 (Manifestación de estar al corriente de sus Obligaciones Patronales y Tributarias).</w:t>
            </w:r>
          </w:p>
        </w:tc>
        <w:tc>
          <w:tcPr>
            <w:tcW w:w="1384" w:type="dxa"/>
            <w:tcBorders>
              <w:top w:val="single" w:sz="4" w:space="0" w:color="000000"/>
              <w:left w:val="single" w:sz="4" w:space="0" w:color="000000"/>
              <w:bottom w:val="single" w:sz="4" w:space="0" w:color="000000"/>
              <w:right w:val="single" w:sz="4" w:space="0" w:color="000000"/>
            </w:tcBorders>
          </w:tcPr>
          <w:p w14:paraId="5760396C" w14:textId="77777777" w:rsidR="005042F5" w:rsidRDefault="005042F5"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187BEE7" w14:textId="77777777" w:rsidR="005042F5" w:rsidRDefault="005042F5" w:rsidP="00756175">
            <w:pPr>
              <w:jc w:val="center"/>
              <w:rPr>
                <w:sz w:val="18"/>
                <w:szCs w:val="18"/>
              </w:rPr>
            </w:pPr>
          </w:p>
        </w:tc>
      </w:tr>
      <w:tr w:rsidR="00B84F23" w14:paraId="191470E4" w14:textId="77777777" w:rsidTr="00B84F23">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14:paraId="5062D5E3" w14:textId="77777777" w:rsidR="00B84F23" w:rsidRPr="00B84F23" w:rsidRDefault="00B84F23" w:rsidP="00F74539">
            <w:pPr>
              <w:widowControl w:val="0"/>
              <w:spacing w:after="0"/>
              <w:jc w:val="both"/>
              <w:rPr>
                <w:sz w:val="18"/>
                <w:szCs w:val="18"/>
              </w:rPr>
            </w:pPr>
            <w:r w:rsidRPr="00B84F23">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tcPr>
          <w:p w14:paraId="7AB438B5" w14:textId="77777777" w:rsidR="00B84F23" w:rsidRDefault="00B84F23"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EF07063" w14:textId="77777777" w:rsidR="00B84F23" w:rsidRDefault="00B84F23" w:rsidP="00756175">
            <w:pPr>
              <w:jc w:val="center"/>
              <w:rPr>
                <w:sz w:val="18"/>
                <w:szCs w:val="18"/>
              </w:rPr>
            </w:pPr>
          </w:p>
        </w:tc>
      </w:tr>
      <w:tr w:rsidR="00B84F23" w14:paraId="67CE8836" w14:textId="77777777" w:rsidTr="00F74539">
        <w:trPr>
          <w:trHeight w:val="268"/>
        </w:trPr>
        <w:tc>
          <w:tcPr>
            <w:tcW w:w="7437" w:type="dxa"/>
            <w:tcBorders>
              <w:top w:val="single" w:sz="4" w:space="0" w:color="000000"/>
              <w:left w:val="single" w:sz="4" w:space="0" w:color="000000"/>
              <w:bottom w:val="single" w:sz="4" w:space="0" w:color="000000"/>
              <w:right w:val="single" w:sz="4" w:space="0" w:color="000000"/>
            </w:tcBorders>
            <w:vAlign w:val="center"/>
          </w:tcPr>
          <w:p w14:paraId="403B9619" w14:textId="77777777" w:rsidR="00B84F23" w:rsidRPr="00B84F23" w:rsidRDefault="00B84F23" w:rsidP="00756175">
            <w:pPr>
              <w:jc w:val="both"/>
              <w:rPr>
                <w:sz w:val="18"/>
                <w:szCs w:val="18"/>
              </w:rPr>
            </w:pPr>
            <w:r>
              <w:rPr>
                <w:sz w:val="18"/>
                <w:szCs w:val="18"/>
              </w:rPr>
              <w:t xml:space="preserve">Copia de la Cédula de Identificación Fiscal </w:t>
            </w:r>
          </w:p>
        </w:tc>
        <w:tc>
          <w:tcPr>
            <w:tcW w:w="1384" w:type="dxa"/>
            <w:tcBorders>
              <w:top w:val="single" w:sz="4" w:space="0" w:color="000000"/>
              <w:left w:val="single" w:sz="4" w:space="0" w:color="000000"/>
              <w:bottom w:val="single" w:sz="4" w:space="0" w:color="000000"/>
              <w:right w:val="single" w:sz="4" w:space="0" w:color="000000"/>
            </w:tcBorders>
          </w:tcPr>
          <w:p w14:paraId="48FA0A8F" w14:textId="77777777" w:rsidR="00B84F23" w:rsidRDefault="00B84F23" w:rsidP="00B84F23">
            <w:pPr>
              <w:numPr>
                <w:ilvl w:val="0"/>
                <w:numId w:val="50"/>
              </w:numPr>
              <w:spacing w:after="0" w:line="240" w:lineRule="auto"/>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B73E2BF" w14:textId="77777777" w:rsidR="00B84F23" w:rsidRDefault="00B84F23" w:rsidP="00756175">
            <w:pPr>
              <w:jc w:val="center"/>
              <w:rPr>
                <w:sz w:val="18"/>
                <w:szCs w:val="18"/>
              </w:rPr>
            </w:pPr>
          </w:p>
        </w:tc>
      </w:tr>
    </w:tbl>
    <w:p w14:paraId="794C5CC0" w14:textId="77777777" w:rsidR="005042F5" w:rsidRDefault="005042F5" w:rsidP="004840B0">
      <w:pPr>
        <w:spacing w:after="240" w:line="240" w:lineRule="auto"/>
        <w:jc w:val="center"/>
        <w:rPr>
          <w:rFonts w:asciiTheme="majorHAnsi" w:eastAsia="Arial" w:hAnsiTheme="majorHAnsi" w:cstheme="majorHAnsi"/>
          <w:b/>
          <w:color w:val="000000"/>
          <w:sz w:val="32"/>
          <w:szCs w:val="32"/>
        </w:rPr>
      </w:pPr>
    </w:p>
    <w:p w14:paraId="018F297D" w14:textId="77777777" w:rsidR="005042F5" w:rsidRPr="003C1C72" w:rsidRDefault="005042F5"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6C375E13" w14:textId="77777777" w:rsidR="005042F5" w:rsidRPr="00D61D73" w:rsidRDefault="005042F5"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2320EB8D" w14:textId="77777777" w:rsidR="005042F5" w:rsidRPr="00096736" w:rsidRDefault="005042F5"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rPr>
        <w:t>UTZMG-LIC-LOCAL-SC-005-2A/2024</w:t>
      </w:r>
    </w:p>
    <w:p w14:paraId="40F94DC6" w14:textId="77777777" w:rsidR="005042F5" w:rsidRPr="00293572" w:rsidRDefault="005042F5"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37297EB2" w14:textId="77777777" w:rsidR="005042F5" w:rsidRPr="00293572" w:rsidRDefault="005042F5" w:rsidP="004840B0">
      <w:pPr>
        <w:spacing w:after="0" w:line="240" w:lineRule="auto"/>
        <w:rPr>
          <w:rFonts w:asciiTheme="majorHAnsi" w:eastAsia="Times New Roman" w:hAnsiTheme="majorHAnsi" w:cstheme="majorHAnsi"/>
        </w:rPr>
      </w:pPr>
    </w:p>
    <w:p w14:paraId="4DEE3D5E" w14:textId="77777777" w:rsidR="005042F5" w:rsidRPr="00293572" w:rsidRDefault="005042F5"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14:paraId="47B51CA9" w14:textId="77777777" w:rsidR="005042F5" w:rsidRPr="00293572" w:rsidRDefault="005042F5">
      <w:pPr>
        <w:spacing w:after="0" w:line="240" w:lineRule="auto"/>
        <w:rPr>
          <w:rFonts w:asciiTheme="majorHAnsi" w:eastAsia="Times New Roman" w:hAnsiTheme="majorHAnsi" w:cstheme="majorHAnsi"/>
        </w:rPr>
      </w:pPr>
    </w:p>
    <w:p w14:paraId="0A194D40" w14:textId="77777777" w:rsidR="00FB233E" w:rsidRDefault="00FB233E" w:rsidP="003C1C72">
      <w:pPr>
        <w:spacing w:after="0" w:line="240" w:lineRule="auto"/>
        <w:ind w:right="140"/>
        <w:jc w:val="center"/>
        <w:rPr>
          <w:rFonts w:asciiTheme="majorHAnsi" w:eastAsia="Arial" w:hAnsiTheme="majorHAnsi" w:cstheme="majorHAnsi"/>
          <w:b/>
          <w:smallCaps/>
          <w:color w:val="000000"/>
          <w:sz w:val="32"/>
          <w:szCs w:val="32"/>
        </w:rPr>
      </w:pPr>
    </w:p>
    <w:tbl>
      <w:tblPr>
        <w:tblW w:w="9781" w:type="dxa"/>
        <w:jc w:val="center"/>
        <w:tblCellMar>
          <w:left w:w="70" w:type="dxa"/>
          <w:right w:w="70" w:type="dxa"/>
        </w:tblCellMar>
        <w:tblLook w:val="04A0" w:firstRow="1" w:lastRow="0" w:firstColumn="1" w:lastColumn="0" w:noHBand="0" w:noVBand="1"/>
      </w:tblPr>
      <w:tblGrid>
        <w:gridCol w:w="9781"/>
      </w:tblGrid>
      <w:tr w:rsidR="00B30C15" w:rsidRPr="00B30C15" w14:paraId="4E5EBA7A" w14:textId="77777777" w:rsidTr="00B30C15">
        <w:trPr>
          <w:trHeight w:val="255"/>
          <w:jc w:val="center"/>
        </w:trPr>
        <w:tc>
          <w:tcPr>
            <w:tcW w:w="9781" w:type="dxa"/>
            <w:tcBorders>
              <w:top w:val="single" w:sz="8" w:space="0" w:color="auto"/>
              <w:left w:val="single" w:sz="8" w:space="0" w:color="auto"/>
              <w:bottom w:val="nil"/>
              <w:right w:val="single" w:sz="8" w:space="0" w:color="auto"/>
            </w:tcBorders>
            <w:shd w:val="clear" w:color="auto" w:fill="auto"/>
            <w:vAlign w:val="center"/>
            <w:hideMark/>
          </w:tcPr>
          <w:p w14:paraId="07B5392A" w14:textId="77777777" w:rsidR="00B30C15" w:rsidRPr="00B30C15" w:rsidRDefault="00B30C15" w:rsidP="00B30C15">
            <w:pPr>
              <w:spacing w:after="0" w:line="240" w:lineRule="auto"/>
              <w:jc w:val="center"/>
              <w:rPr>
                <w:rFonts w:ascii="Arial" w:eastAsia="Times New Roman" w:hAnsi="Arial" w:cs="Arial"/>
                <w:b/>
                <w:bCs/>
                <w:color w:val="000000"/>
                <w:sz w:val="20"/>
                <w:szCs w:val="20"/>
              </w:rPr>
            </w:pPr>
            <w:r w:rsidRPr="00B30C15">
              <w:rPr>
                <w:rFonts w:ascii="Arial" w:eastAsia="Times New Roman" w:hAnsi="Arial" w:cs="Arial"/>
                <w:b/>
                <w:bCs/>
                <w:color w:val="000000"/>
                <w:sz w:val="20"/>
                <w:szCs w:val="20"/>
              </w:rPr>
              <w:t>NOTAS  ACLARATORIAS</w:t>
            </w:r>
          </w:p>
        </w:tc>
      </w:tr>
      <w:tr w:rsidR="00B30C15" w:rsidRPr="00B30C15" w14:paraId="52E6B1A4" w14:textId="77777777" w:rsidTr="00B30C15">
        <w:trPr>
          <w:trHeight w:val="765"/>
          <w:jc w:val="center"/>
        </w:trPr>
        <w:tc>
          <w:tcPr>
            <w:tcW w:w="9781" w:type="dxa"/>
            <w:tcBorders>
              <w:top w:val="nil"/>
              <w:left w:val="single" w:sz="8" w:space="0" w:color="auto"/>
              <w:bottom w:val="nil"/>
              <w:right w:val="single" w:sz="8" w:space="0" w:color="auto"/>
            </w:tcBorders>
            <w:shd w:val="clear" w:color="auto" w:fill="auto"/>
            <w:vAlign w:val="center"/>
            <w:hideMark/>
          </w:tcPr>
          <w:p w14:paraId="2324B955"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La convocatoria no estará a discusión en la junta de aclaraciones, ya que su objetivo es EXCLUSIVAMENTE la aclaración de las dudas formuladas en este documento.</w:t>
            </w:r>
          </w:p>
        </w:tc>
      </w:tr>
      <w:tr w:rsidR="00B30C15" w:rsidRPr="00B30C15" w14:paraId="00016665" w14:textId="77777777" w:rsidTr="00B30C15">
        <w:trPr>
          <w:trHeight w:val="510"/>
          <w:jc w:val="center"/>
        </w:trPr>
        <w:tc>
          <w:tcPr>
            <w:tcW w:w="9781" w:type="dxa"/>
            <w:tcBorders>
              <w:top w:val="nil"/>
              <w:left w:val="single" w:sz="8" w:space="0" w:color="auto"/>
              <w:bottom w:val="nil"/>
              <w:right w:val="single" w:sz="8" w:space="0" w:color="auto"/>
            </w:tcBorders>
            <w:shd w:val="clear" w:color="auto" w:fill="auto"/>
            <w:vAlign w:val="center"/>
            <w:hideMark/>
          </w:tcPr>
          <w:p w14:paraId="7739D085"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Solo se considerarán las solicitudes recibidas, conforme a las características del numeral 5.1 de la convocatoria.</w:t>
            </w:r>
          </w:p>
        </w:tc>
      </w:tr>
      <w:tr w:rsidR="00B30C15" w:rsidRPr="00B30C15" w14:paraId="3B15C361" w14:textId="77777777" w:rsidTr="00B30C15">
        <w:trPr>
          <w:trHeight w:val="510"/>
          <w:jc w:val="center"/>
        </w:trPr>
        <w:tc>
          <w:tcPr>
            <w:tcW w:w="9781" w:type="dxa"/>
            <w:tcBorders>
              <w:top w:val="nil"/>
              <w:left w:val="single" w:sz="8" w:space="0" w:color="auto"/>
              <w:bottom w:val="nil"/>
              <w:right w:val="single" w:sz="8" w:space="0" w:color="auto"/>
            </w:tcBorders>
            <w:shd w:val="clear" w:color="auto" w:fill="auto"/>
            <w:vAlign w:val="center"/>
            <w:hideMark/>
          </w:tcPr>
          <w:p w14:paraId="50C1EFB5"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Para facilitar la respuesta de sus preguntas deberá de presentarlas en formato digital en Word.</w:t>
            </w:r>
          </w:p>
        </w:tc>
      </w:tr>
      <w:tr w:rsidR="00B30C15" w:rsidRPr="00B30C15" w14:paraId="75A54FBD" w14:textId="77777777" w:rsidTr="00B30C15">
        <w:trPr>
          <w:trHeight w:val="510"/>
          <w:jc w:val="center"/>
        </w:trPr>
        <w:tc>
          <w:tcPr>
            <w:tcW w:w="9781" w:type="dxa"/>
            <w:tcBorders>
              <w:top w:val="nil"/>
              <w:left w:val="single" w:sz="8" w:space="0" w:color="auto"/>
              <w:bottom w:val="nil"/>
              <w:right w:val="single" w:sz="8" w:space="0" w:color="auto"/>
            </w:tcBorders>
            <w:shd w:val="clear" w:color="auto" w:fill="auto"/>
            <w:vAlign w:val="center"/>
            <w:hideMark/>
          </w:tcPr>
          <w:p w14:paraId="4CF532A9"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 xml:space="preserve">Se deberán enviar las preguntas al correo electrónico abarron@utzmg.edu.mx y unidadcentralizadadecompras@utzmg.edu.mx </w:t>
            </w:r>
          </w:p>
        </w:tc>
      </w:tr>
      <w:tr w:rsidR="00B30C15" w:rsidRPr="00B30C15" w14:paraId="744FFA10" w14:textId="77777777" w:rsidTr="00B30C15">
        <w:trPr>
          <w:trHeight w:val="780"/>
          <w:jc w:val="center"/>
        </w:trPr>
        <w:tc>
          <w:tcPr>
            <w:tcW w:w="9781" w:type="dxa"/>
            <w:tcBorders>
              <w:top w:val="nil"/>
              <w:left w:val="single" w:sz="8" w:space="0" w:color="auto"/>
              <w:bottom w:val="single" w:sz="8" w:space="0" w:color="auto"/>
              <w:right w:val="single" w:sz="8" w:space="0" w:color="auto"/>
            </w:tcBorders>
            <w:shd w:val="clear" w:color="auto" w:fill="auto"/>
            <w:vAlign w:val="center"/>
            <w:hideMark/>
          </w:tcPr>
          <w:p w14:paraId="61F0F766"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Deberá anexarse al presente, escrito en formato libre en el que exprese su interés en participar en la licitación, por sí o en representación de un tercero.</w:t>
            </w:r>
          </w:p>
        </w:tc>
      </w:tr>
      <w:tr w:rsidR="00B30C15" w:rsidRPr="00B30C15" w14:paraId="1DA25DB7" w14:textId="77777777" w:rsidTr="00B30C15">
        <w:trPr>
          <w:trHeight w:val="1530"/>
          <w:jc w:val="center"/>
        </w:trPr>
        <w:tc>
          <w:tcPr>
            <w:tcW w:w="9781" w:type="dxa"/>
            <w:tcBorders>
              <w:top w:val="nil"/>
              <w:left w:val="single" w:sz="8" w:space="0" w:color="auto"/>
              <w:bottom w:val="nil"/>
              <w:right w:val="single" w:sz="8" w:space="0" w:color="auto"/>
            </w:tcBorders>
            <w:shd w:val="clear" w:color="auto" w:fill="auto"/>
            <w:vAlign w:val="center"/>
            <w:hideMark/>
          </w:tcPr>
          <w:p w14:paraId="3B393B3D"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De conformidad al artículo 63 de la Ley de Compras Gubernamentales, Enajenaciones y Contratación de Servicios del Estado de Jalisco y sus Municipios y artículo 64 de su Reglamento, en mi calidad de persona física/representante legal de la empresa, manifiesto bajo protesta de decir verdad lo siguiente: Es mi interés en participar en la Licitación Pública Local UTZMG-LIC-LOCAL-SC-005-2A/2024</w:t>
            </w:r>
          </w:p>
        </w:tc>
      </w:tr>
      <w:tr w:rsidR="00B30C15" w:rsidRPr="00B30C15" w14:paraId="77B8C02D" w14:textId="77777777" w:rsidTr="00B30C15">
        <w:trPr>
          <w:trHeight w:val="255"/>
          <w:jc w:val="center"/>
        </w:trPr>
        <w:tc>
          <w:tcPr>
            <w:tcW w:w="9781" w:type="dxa"/>
            <w:tcBorders>
              <w:top w:val="nil"/>
              <w:left w:val="single" w:sz="8" w:space="0" w:color="auto"/>
              <w:bottom w:val="nil"/>
              <w:right w:val="single" w:sz="8" w:space="0" w:color="auto"/>
            </w:tcBorders>
            <w:shd w:val="clear" w:color="auto" w:fill="auto"/>
            <w:vAlign w:val="center"/>
            <w:hideMark/>
          </w:tcPr>
          <w:p w14:paraId="78F2050D"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Licitante:</w:t>
            </w:r>
          </w:p>
        </w:tc>
      </w:tr>
      <w:tr w:rsidR="00B30C15" w:rsidRPr="00B30C15" w14:paraId="03A18C5F" w14:textId="77777777" w:rsidTr="00B30C15">
        <w:trPr>
          <w:trHeight w:val="255"/>
          <w:jc w:val="center"/>
        </w:trPr>
        <w:tc>
          <w:tcPr>
            <w:tcW w:w="9781" w:type="dxa"/>
            <w:tcBorders>
              <w:top w:val="nil"/>
              <w:left w:val="single" w:sz="8" w:space="0" w:color="auto"/>
              <w:bottom w:val="nil"/>
              <w:right w:val="single" w:sz="8" w:space="0" w:color="auto"/>
            </w:tcBorders>
            <w:shd w:val="clear" w:color="auto" w:fill="auto"/>
            <w:vAlign w:val="center"/>
            <w:hideMark/>
          </w:tcPr>
          <w:p w14:paraId="05B17351"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Dirección:</w:t>
            </w:r>
          </w:p>
        </w:tc>
      </w:tr>
      <w:tr w:rsidR="00B30C15" w:rsidRPr="00B30C15" w14:paraId="074947D5" w14:textId="77777777" w:rsidTr="00B30C15">
        <w:trPr>
          <w:trHeight w:val="255"/>
          <w:jc w:val="center"/>
        </w:trPr>
        <w:tc>
          <w:tcPr>
            <w:tcW w:w="9781" w:type="dxa"/>
            <w:tcBorders>
              <w:top w:val="nil"/>
              <w:left w:val="single" w:sz="8" w:space="0" w:color="auto"/>
              <w:bottom w:val="nil"/>
              <w:right w:val="single" w:sz="8" w:space="0" w:color="auto"/>
            </w:tcBorders>
            <w:shd w:val="clear" w:color="auto" w:fill="auto"/>
            <w:vAlign w:val="center"/>
            <w:hideMark/>
          </w:tcPr>
          <w:p w14:paraId="6792D6DA"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Teléfono:</w:t>
            </w:r>
          </w:p>
        </w:tc>
      </w:tr>
      <w:tr w:rsidR="00B30C15" w:rsidRPr="00B30C15" w14:paraId="67294CF1" w14:textId="77777777" w:rsidTr="00B30C15">
        <w:trPr>
          <w:trHeight w:val="255"/>
          <w:jc w:val="center"/>
        </w:trPr>
        <w:tc>
          <w:tcPr>
            <w:tcW w:w="9781" w:type="dxa"/>
            <w:tcBorders>
              <w:top w:val="nil"/>
              <w:left w:val="single" w:sz="8" w:space="0" w:color="auto"/>
              <w:bottom w:val="nil"/>
              <w:right w:val="single" w:sz="8" w:space="0" w:color="auto"/>
            </w:tcBorders>
            <w:shd w:val="clear" w:color="auto" w:fill="auto"/>
            <w:vAlign w:val="center"/>
            <w:hideMark/>
          </w:tcPr>
          <w:p w14:paraId="215579AB"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Correo:</w:t>
            </w:r>
          </w:p>
        </w:tc>
      </w:tr>
      <w:tr w:rsidR="00B30C15" w:rsidRPr="00B30C15" w14:paraId="72F27FA9" w14:textId="77777777" w:rsidTr="00B30C15">
        <w:trPr>
          <w:trHeight w:val="255"/>
          <w:jc w:val="center"/>
        </w:trPr>
        <w:tc>
          <w:tcPr>
            <w:tcW w:w="9781" w:type="dxa"/>
            <w:tcBorders>
              <w:top w:val="nil"/>
              <w:left w:val="single" w:sz="8" w:space="0" w:color="auto"/>
              <w:bottom w:val="nil"/>
              <w:right w:val="single" w:sz="8" w:space="0" w:color="auto"/>
            </w:tcBorders>
            <w:shd w:val="clear" w:color="auto" w:fill="auto"/>
            <w:vAlign w:val="center"/>
            <w:hideMark/>
          </w:tcPr>
          <w:p w14:paraId="36799FC1"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No. De "PROVEEDOR":</w:t>
            </w:r>
          </w:p>
        </w:tc>
      </w:tr>
      <w:tr w:rsidR="00B30C15" w:rsidRPr="00B30C15" w14:paraId="2D4EEE29" w14:textId="77777777" w:rsidTr="00B30C15">
        <w:trPr>
          <w:trHeight w:val="765"/>
          <w:jc w:val="center"/>
        </w:trPr>
        <w:tc>
          <w:tcPr>
            <w:tcW w:w="9781" w:type="dxa"/>
            <w:tcBorders>
              <w:top w:val="nil"/>
              <w:left w:val="single" w:sz="8" w:space="0" w:color="auto"/>
              <w:bottom w:val="nil"/>
              <w:right w:val="single" w:sz="8" w:space="0" w:color="auto"/>
            </w:tcBorders>
            <w:shd w:val="clear" w:color="auto" w:fill="auto"/>
            <w:vAlign w:val="center"/>
            <w:hideMark/>
          </w:tcPr>
          <w:p w14:paraId="5C185A59"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(Nota: En caso de no contar con él, manifestar bajo protesta de decir verdad que se compromete a inscribirse en el RUPC en caso de resultar adjudicado)</w:t>
            </w:r>
          </w:p>
        </w:tc>
      </w:tr>
      <w:tr w:rsidR="00B30C15" w:rsidRPr="00B30C15" w14:paraId="2C94CBEE" w14:textId="77777777" w:rsidTr="00B30C15">
        <w:trPr>
          <w:trHeight w:val="270"/>
          <w:jc w:val="center"/>
        </w:trPr>
        <w:tc>
          <w:tcPr>
            <w:tcW w:w="9781" w:type="dxa"/>
            <w:tcBorders>
              <w:top w:val="nil"/>
              <w:left w:val="single" w:sz="8" w:space="0" w:color="auto"/>
              <w:bottom w:val="single" w:sz="8" w:space="0" w:color="auto"/>
              <w:right w:val="single" w:sz="8" w:space="0" w:color="auto"/>
            </w:tcBorders>
            <w:shd w:val="clear" w:color="auto" w:fill="auto"/>
            <w:vAlign w:val="center"/>
            <w:hideMark/>
          </w:tcPr>
          <w:p w14:paraId="48136EF7" w14:textId="77777777" w:rsidR="00B30C15" w:rsidRPr="00B30C15" w:rsidRDefault="00B30C15" w:rsidP="00B30C15">
            <w:pPr>
              <w:spacing w:after="0" w:line="240" w:lineRule="auto"/>
              <w:rPr>
                <w:rFonts w:ascii="Arial" w:eastAsia="Times New Roman" w:hAnsi="Arial" w:cs="Arial"/>
                <w:color w:val="000000"/>
                <w:sz w:val="20"/>
                <w:szCs w:val="20"/>
              </w:rPr>
            </w:pPr>
            <w:r w:rsidRPr="00B30C15">
              <w:rPr>
                <w:rFonts w:ascii="Arial" w:eastAsia="Times New Roman" w:hAnsi="Arial" w:cs="Arial"/>
                <w:color w:val="000000"/>
                <w:sz w:val="20"/>
                <w:szCs w:val="20"/>
              </w:rPr>
              <w:t>Firma:</w:t>
            </w:r>
          </w:p>
        </w:tc>
      </w:tr>
    </w:tbl>
    <w:p w14:paraId="636026E6" w14:textId="77777777" w:rsidR="00B30C15" w:rsidRDefault="00B30C15" w:rsidP="003C1C72">
      <w:pPr>
        <w:spacing w:after="0" w:line="240" w:lineRule="auto"/>
        <w:ind w:right="140"/>
        <w:jc w:val="center"/>
        <w:rPr>
          <w:rFonts w:asciiTheme="majorHAnsi" w:eastAsia="Arial" w:hAnsiTheme="majorHAnsi" w:cstheme="majorHAnsi"/>
          <w:b/>
          <w:smallCaps/>
          <w:color w:val="000000"/>
          <w:sz w:val="32"/>
          <w:szCs w:val="32"/>
        </w:rPr>
      </w:pPr>
    </w:p>
    <w:p w14:paraId="7AC143A8" w14:textId="77777777" w:rsidR="00B30C15" w:rsidRDefault="00B30C15" w:rsidP="003C1C72">
      <w:pPr>
        <w:spacing w:after="0" w:line="240" w:lineRule="auto"/>
        <w:ind w:right="140"/>
        <w:jc w:val="center"/>
        <w:rPr>
          <w:rFonts w:asciiTheme="majorHAnsi" w:eastAsia="Arial" w:hAnsiTheme="majorHAnsi" w:cstheme="majorHAnsi"/>
          <w:b/>
          <w:smallCaps/>
          <w:color w:val="000000"/>
          <w:sz w:val="32"/>
          <w:szCs w:val="32"/>
        </w:rPr>
      </w:pPr>
    </w:p>
    <w:p w14:paraId="634D78C5" w14:textId="77777777" w:rsidR="00B30C15" w:rsidRDefault="00B30C15" w:rsidP="003C1C72">
      <w:pPr>
        <w:spacing w:after="0" w:line="240" w:lineRule="auto"/>
        <w:ind w:right="140"/>
        <w:jc w:val="center"/>
        <w:rPr>
          <w:rFonts w:asciiTheme="majorHAnsi" w:eastAsia="Arial" w:hAnsiTheme="majorHAnsi" w:cstheme="majorHAnsi"/>
          <w:b/>
          <w:smallCaps/>
          <w:color w:val="000000"/>
          <w:sz w:val="32"/>
          <w:szCs w:val="32"/>
        </w:rPr>
      </w:pPr>
    </w:p>
    <w:p w14:paraId="2E1EF768" w14:textId="77777777" w:rsidR="005F1BEA" w:rsidRDefault="005F1BEA" w:rsidP="003C1C72">
      <w:pPr>
        <w:spacing w:after="0" w:line="240" w:lineRule="auto"/>
        <w:ind w:right="140"/>
        <w:jc w:val="center"/>
        <w:rPr>
          <w:rFonts w:asciiTheme="majorHAnsi" w:eastAsia="Arial" w:hAnsiTheme="majorHAnsi" w:cstheme="majorHAnsi"/>
          <w:b/>
          <w:smallCaps/>
          <w:color w:val="000000"/>
          <w:sz w:val="32"/>
          <w:szCs w:val="32"/>
        </w:rPr>
      </w:pPr>
    </w:p>
    <w:p w14:paraId="75062273" w14:textId="77777777" w:rsidR="005042F5" w:rsidRPr="003C1C72" w:rsidRDefault="005042F5"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14:paraId="07649589" w14:textId="77777777" w:rsidR="005042F5" w:rsidRDefault="005042F5" w:rsidP="004840B0">
      <w:pPr>
        <w:spacing w:after="240" w:line="240" w:lineRule="auto"/>
        <w:jc w:val="center"/>
        <w:rPr>
          <w:rFonts w:asciiTheme="majorHAnsi" w:eastAsia="Arial" w:hAnsiTheme="majorHAnsi" w:cstheme="majorHAnsi"/>
          <w:b/>
          <w:smallCaps/>
          <w:color w:val="000000"/>
          <w:highlight w:val="yellow"/>
        </w:rPr>
      </w:pPr>
    </w:p>
    <w:p w14:paraId="38C950B5" w14:textId="77777777" w:rsidR="005042F5" w:rsidRPr="00D61D73" w:rsidRDefault="005042F5"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E2A027A" w14:textId="77777777" w:rsidR="005042F5" w:rsidRPr="00B26FD2" w:rsidRDefault="005042F5" w:rsidP="004840B0">
      <w:pPr>
        <w:spacing w:after="0" w:line="240" w:lineRule="auto"/>
        <w:ind w:right="140"/>
        <w:jc w:val="center"/>
        <w:rPr>
          <w:rFonts w:asciiTheme="majorHAnsi" w:eastAsia="Arial" w:hAnsiTheme="majorHAnsi" w:cstheme="majorHAnsi"/>
          <w:b/>
          <w:color w:val="000000"/>
          <w:lang w:val="en-US"/>
        </w:rPr>
      </w:pPr>
      <w:r w:rsidRPr="008055DD">
        <w:rPr>
          <w:rFonts w:asciiTheme="majorHAnsi" w:eastAsia="Arial" w:hAnsiTheme="majorHAnsi" w:cstheme="majorHAnsi"/>
          <w:b/>
          <w:noProof/>
          <w:color w:val="000000"/>
          <w:lang w:val="en-US"/>
        </w:rPr>
        <w:t>UTZMG-LIC-LOCAL-SC-005-2A/2024</w:t>
      </w:r>
    </w:p>
    <w:p w14:paraId="4CADCA2D" w14:textId="77777777" w:rsidR="005042F5" w:rsidRPr="00D61D73" w:rsidRDefault="005042F5"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232019B" w14:textId="77777777" w:rsidR="005042F5" w:rsidRPr="00D61D73" w:rsidRDefault="005042F5" w:rsidP="004840B0">
      <w:pPr>
        <w:spacing w:after="0" w:line="240" w:lineRule="auto"/>
        <w:rPr>
          <w:rFonts w:asciiTheme="majorHAnsi" w:eastAsia="Times New Roman" w:hAnsiTheme="majorHAnsi" w:cstheme="majorHAnsi"/>
        </w:rPr>
      </w:pPr>
    </w:p>
    <w:p w14:paraId="1374684F" w14:textId="77777777" w:rsidR="005042F5" w:rsidRPr="00293572" w:rsidRDefault="005042F5"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14:paraId="73D25FBC" w14:textId="77777777" w:rsidR="005042F5" w:rsidRPr="00293572" w:rsidRDefault="005042F5">
      <w:pPr>
        <w:spacing w:after="0" w:line="240" w:lineRule="auto"/>
        <w:rPr>
          <w:rFonts w:asciiTheme="majorHAnsi" w:eastAsia="Times New Roman" w:hAnsiTheme="majorHAnsi" w:cstheme="majorHAnsi"/>
        </w:rPr>
      </w:pPr>
    </w:p>
    <w:p w14:paraId="68AFA29C" w14:textId="77777777" w:rsidR="005042F5" w:rsidRPr="00293572" w:rsidRDefault="005042F5">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2024</w:t>
      </w:r>
      <w:r w:rsidRPr="00293572">
        <w:rPr>
          <w:rFonts w:asciiTheme="majorHAnsi" w:eastAsia="Arial" w:hAnsiTheme="majorHAnsi" w:cstheme="majorHAnsi"/>
          <w:color w:val="000000"/>
        </w:rPr>
        <w:t>.</w:t>
      </w:r>
    </w:p>
    <w:p w14:paraId="34FE297E" w14:textId="77777777" w:rsidR="005042F5" w:rsidRDefault="005042F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158A930E" w14:textId="77777777" w:rsidR="005042F5" w:rsidRPr="00293572" w:rsidRDefault="005042F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0038301F" w14:textId="77777777" w:rsidR="005042F5" w:rsidRPr="00293572" w:rsidRDefault="005042F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069AB2F0" w14:textId="77777777" w:rsidR="005042F5" w:rsidRPr="00293572" w:rsidRDefault="005042F5">
      <w:pPr>
        <w:spacing w:after="0" w:line="240" w:lineRule="auto"/>
        <w:rPr>
          <w:rFonts w:asciiTheme="majorHAnsi" w:eastAsia="Times New Roman" w:hAnsiTheme="majorHAnsi" w:cstheme="majorHAnsi"/>
        </w:rPr>
      </w:pPr>
    </w:p>
    <w:p w14:paraId="77CF51F7" w14:textId="77777777" w:rsidR="005042F5" w:rsidRPr="00D61D73" w:rsidRDefault="005042F5">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7886275" w14:textId="77777777" w:rsidR="005042F5" w:rsidRPr="00293572" w:rsidRDefault="005042F5">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76360196" w14:textId="77777777" w:rsidR="005042F5" w:rsidRPr="00293572" w:rsidRDefault="005042F5">
      <w:pPr>
        <w:spacing w:after="0" w:line="240" w:lineRule="auto"/>
        <w:rPr>
          <w:rFonts w:asciiTheme="majorHAnsi" w:eastAsia="Times New Roman" w:hAnsiTheme="majorHAnsi" w:cstheme="majorHAnsi"/>
        </w:rPr>
      </w:pPr>
    </w:p>
    <w:p w14:paraId="10E7C497" w14:textId="77777777" w:rsidR="005042F5" w:rsidRPr="00293572" w:rsidRDefault="005042F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266D9A51" w14:textId="77777777" w:rsidR="005042F5" w:rsidRPr="00293572" w:rsidRDefault="005042F5">
      <w:pPr>
        <w:spacing w:after="0" w:line="240" w:lineRule="auto"/>
        <w:rPr>
          <w:rFonts w:asciiTheme="majorHAnsi" w:eastAsia="Times New Roman" w:hAnsiTheme="majorHAnsi" w:cstheme="majorHAnsi"/>
        </w:rPr>
      </w:pPr>
    </w:p>
    <w:p w14:paraId="55C5D783" w14:textId="77777777" w:rsidR="005042F5" w:rsidRPr="00293572" w:rsidRDefault="005042F5"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21E99E60" w14:textId="77777777" w:rsidR="005042F5" w:rsidRPr="00293572" w:rsidRDefault="005042F5" w:rsidP="008668D7">
      <w:pPr>
        <w:spacing w:after="0" w:line="240" w:lineRule="auto"/>
        <w:ind w:right="140"/>
        <w:jc w:val="both"/>
        <w:rPr>
          <w:rFonts w:asciiTheme="majorHAnsi" w:eastAsia="Times New Roman" w:hAnsiTheme="majorHAnsi" w:cstheme="majorHAnsi"/>
        </w:rPr>
      </w:pPr>
    </w:p>
    <w:p w14:paraId="1A6D7DED" w14:textId="77777777" w:rsidR="005042F5" w:rsidRPr="00293572" w:rsidRDefault="005042F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584B7A6" w14:textId="77777777" w:rsidR="005042F5" w:rsidRPr="00293572" w:rsidRDefault="005042F5">
      <w:pPr>
        <w:spacing w:after="0" w:line="240" w:lineRule="auto"/>
        <w:rPr>
          <w:rFonts w:asciiTheme="majorHAnsi" w:eastAsia="Times New Roman" w:hAnsiTheme="majorHAnsi" w:cstheme="majorHAnsi"/>
        </w:rPr>
      </w:pPr>
    </w:p>
    <w:p w14:paraId="7F86513D"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5EE78DC4" w14:textId="77777777" w:rsidR="005042F5" w:rsidRPr="00293572" w:rsidRDefault="005042F5">
      <w:pPr>
        <w:spacing w:after="0" w:line="240" w:lineRule="auto"/>
        <w:rPr>
          <w:rFonts w:asciiTheme="majorHAnsi" w:eastAsia="Times New Roman" w:hAnsiTheme="majorHAnsi" w:cstheme="majorHAnsi"/>
        </w:rPr>
      </w:pPr>
    </w:p>
    <w:p w14:paraId="743674BD"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68295D03"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15E21ABA" w14:textId="77777777" w:rsidR="005042F5" w:rsidRPr="00293572" w:rsidRDefault="005042F5">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1E2814DC" w14:textId="77777777" w:rsidR="005042F5" w:rsidRPr="00293572" w:rsidRDefault="005042F5">
      <w:pPr>
        <w:spacing w:after="0" w:line="240" w:lineRule="auto"/>
        <w:rPr>
          <w:rFonts w:asciiTheme="majorHAnsi" w:eastAsia="Times New Roman" w:hAnsiTheme="majorHAnsi" w:cstheme="majorHAnsi"/>
        </w:rPr>
      </w:pPr>
    </w:p>
    <w:p w14:paraId="02B4F3BF"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72F7A639" w14:textId="77777777" w:rsidR="005042F5" w:rsidRPr="00293572" w:rsidRDefault="005042F5">
      <w:pPr>
        <w:spacing w:after="0" w:line="240" w:lineRule="auto"/>
        <w:rPr>
          <w:rFonts w:asciiTheme="majorHAnsi" w:eastAsia="Times New Roman" w:hAnsiTheme="majorHAnsi" w:cstheme="majorHAnsi"/>
        </w:rPr>
      </w:pPr>
    </w:p>
    <w:p w14:paraId="21B0CF9F"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1719DB5C" w14:textId="77777777" w:rsidR="005042F5" w:rsidRPr="00293572" w:rsidRDefault="005042F5">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56010EAB" w14:textId="77777777" w:rsidR="005042F5" w:rsidRDefault="005042F5">
      <w:pPr>
        <w:spacing w:after="0" w:line="240" w:lineRule="auto"/>
        <w:ind w:right="140"/>
        <w:jc w:val="center"/>
        <w:rPr>
          <w:rFonts w:asciiTheme="majorHAnsi" w:eastAsia="Arial" w:hAnsiTheme="majorHAnsi" w:cstheme="majorHAnsi"/>
          <w:b/>
          <w:color w:val="000000"/>
          <w:sz w:val="32"/>
          <w:szCs w:val="32"/>
        </w:rPr>
      </w:pPr>
    </w:p>
    <w:p w14:paraId="019CA372" w14:textId="77777777" w:rsidR="005F1BEA" w:rsidRDefault="005F1BEA">
      <w:pPr>
        <w:spacing w:after="0" w:line="240" w:lineRule="auto"/>
        <w:ind w:right="140"/>
        <w:jc w:val="center"/>
        <w:rPr>
          <w:rFonts w:asciiTheme="majorHAnsi" w:eastAsia="Arial" w:hAnsiTheme="majorHAnsi" w:cstheme="majorHAnsi"/>
          <w:b/>
          <w:color w:val="000000"/>
          <w:sz w:val="32"/>
          <w:szCs w:val="32"/>
        </w:rPr>
      </w:pPr>
    </w:p>
    <w:p w14:paraId="71370069" w14:textId="77777777" w:rsidR="005042F5" w:rsidRPr="003C1C72" w:rsidRDefault="005042F5">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14:paraId="6617BE98" w14:textId="77777777" w:rsidR="005042F5" w:rsidRPr="005B2F0C" w:rsidRDefault="005042F5">
      <w:pPr>
        <w:spacing w:after="0" w:line="240" w:lineRule="auto"/>
        <w:rPr>
          <w:rFonts w:asciiTheme="majorHAnsi" w:eastAsia="Times New Roman" w:hAnsiTheme="majorHAnsi" w:cstheme="majorHAnsi"/>
          <w:sz w:val="8"/>
        </w:rPr>
      </w:pPr>
    </w:p>
    <w:p w14:paraId="37F7BBBD" w14:textId="77777777" w:rsidR="005042F5" w:rsidRPr="003C1C72" w:rsidRDefault="005042F5">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35EA186E" w14:textId="77777777" w:rsidR="005042F5" w:rsidRPr="005B2F0C" w:rsidRDefault="005042F5">
      <w:pPr>
        <w:spacing w:after="0" w:line="240" w:lineRule="auto"/>
        <w:rPr>
          <w:rFonts w:asciiTheme="majorHAnsi" w:eastAsia="Times New Roman" w:hAnsiTheme="majorHAnsi" w:cstheme="majorHAnsi"/>
          <w:sz w:val="6"/>
        </w:rPr>
      </w:pPr>
    </w:p>
    <w:p w14:paraId="70B7F479" w14:textId="77777777" w:rsidR="005042F5" w:rsidRPr="00D61D73" w:rsidRDefault="005042F5"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5C2AAEDB" w14:textId="77777777" w:rsidR="005042F5" w:rsidRPr="00B9057C" w:rsidRDefault="005042F5" w:rsidP="004840B0">
      <w:pPr>
        <w:spacing w:after="0" w:line="240" w:lineRule="auto"/>
        <w:ind w:right="140"/>
        <w:jc w:val="center"/>
        <w:rPr>
          <w:rFonts w:asciiTheme="majorHAnsi" w:eastAsia="Times New Roman" w:hAnsiTheme="majorHAnsi" w:cstheme="majorHAnsi"/>
          <w:lang w:val="en-US"/>
        </w:rPr>
      </w:pPr>
      <w:r w:rsidRPr="008055DD">
        <w:rPr>
          <w:rFonts w:asciiTheme="majorHAnsi" w:eastAsia="Arial" w:hAnsiTheme="majorHAnsi" w:cstheme="majorHAnsi"/>
          <w:b/>
          <w:noProof/>
          <w:color w:val="000000"/>
          <w:lang w:val="en-US"/>
        </w:rPr>
        <w:t>UTZMG-LIC-LOCAL-SC-005-2A/2024</w:t>
      </w:r>
    </w:p>
    <w:p w14:paraId="6C82ECC9" w14:textId="77777777" w:rsidR="005042F5" w:rsidRPr="00D61D73" w:rsidRDefault="005042F5"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5C2C411" w14:textId="77777777" w:rsidR="005042F5" w:rsidRPr="00D61D73" w:rsidRDefault="005042F5" w:rsidP="004840B0">
      <w:pPr>
        <w:spacing w:after="0" w:line="240" w:lineRule="auto"/>
        <w:rPr>
          <w:rFonts w:asciiTheme="majorHAnsi" w:eastAsia="Times New Roman" w:hAnsiTheme="majorHAnsi" w:cstheme="majorHAnsi"/>
          <w:sz w:val="8"/>
        </w:rPr>
      </w:pPr>
    </w:p>
    <w:p w14:paraId="4BE8B37D" w14:textId="77777777" w:rsidR="005042F5" w:rsidRDefault="005042F5"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tbl>
      <w:tblPr>
        <w:tblpPr w:leftFromText="141" w:rightFromText="141" w:vertAnchor="text" w:horzAnchor="margin" w:tblpY="1"/>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8"/>
        <w:gridCol w:w="4049"/>
        <w:gridCol w:w="1068"/>
        <w:gridCol w:w="1245"/>
        <w:gridCol w:w="3257"/>
      </w:tblGrid>
      <w:tr w:rsidR="00DF6360" w:rsidRPr="00D97DDA" w14:paraId="06B6CA10" w14:textId="77777777" w:rsidTr="00DF6360">
        <w:trPr>
          <w:trHeight w:val="96"/>
        </w:trPr>
        <w:tc>
          <w:tcPr>
            <w:tcW w:w="1058" w:type="dxa"/>
            <w:shd w:val="clear" w:color="auto" w:fill="0D0D0D" w:themeFill="text1" w:themeFillTint="F2"/>
            <w:vAlign w:val="center"/>
            <w:hideMark/>
          </w:tcPr>
          <w:p w14:paraId="393AB13B" w14:textId="77777777" w:rsidR="00DF6360" w:rsidRPr="00F93515" w:rsidRDefault="00DF6360" w:rsidP="0085223C">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4049" w:type="dxa"/>
            <w:shd w:val="clear" w:color="auto" w:fill="0D0D0D" w:themeFill="text1" w:themeFillTint="F2"/>
            <w:vAlign w:val="center"/>
            <w:hideMark/>
          </w:tcPr>
          <w:p w14:paraId="1BADF0B7" w14:textId="77777777" w:rsidR="00DF6360" w:rsidRPr="00F93515" w:rsidRDefault="00DF6360" w:rsidP="0085223C">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068" w:type="dxa"/>
            <w:shd w:val="clear" w:color="auto" w:fill="0D0D0D" w:themeFill="text1" w:themeFillTint="F2"/>
            <w:vAlign w:val="center"/>
            <w:hideMark/>
          </w:tcPr>
          <w:p w14:paraId="7AF84C82" w14:textId="77777777" w:rsidR="00DF6360" w:rsidRPr="00F93515" w:rsidRDefault="00DF6360" w:rsidP="0085223C">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245" w:type="dxa"/>
            <w:shd w:val="clear" w:color="auto" w:fill="0D0D0D" w:themeFill="text1" w:themeFillTint="F2"/>
            <w:vAlign w:val="center"/>
            <w:hideMark/>
          </w:tcPr>
          <w:p w14:paraId="229C01A0" w14:textId="77777777" w:rsidR="00DF6360" w:rsidRPr="00F93515" w:rsidRDefault="00DF6360" w:rsidP="0085223C">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257" w:type="dxa"/>
            <w:shd w:val="clear" w:color="auto" w:fill="0D0D0D" w:themeFill="text1" w:themeFillTint="F2"/>
            <w:vAlign w:val="center"/>
            <w:hideMark/>
          </w:tcPr>
          <w:p w14:paraId="55F72E44" w14:textId="77777777" w:rsidR="00DF6360" w:rsidRPr="00F93515" w:rsidRDefault="00DF6360" w:rsidP="0085223C">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DF6360" w:rsidRPr="00D97DDA" w14:paraId="2B9F1970" w14:textId="77777777" w:rsidTr="00DF6360">
        <w:trPr>
          <w:trHeight w:val="117"/>
        </w:trPr>
        <w:tc>
          <w:tcPr>
            <w:tcW w:w="1058" w:type="dxa"/>
            <w:vAlign w:val="center"/>
          </w:tcPr>
          <w:p w14:paraId="2D7275BF" w14:textId="77777777" w:rsidR="00DF6360" w:rsidRPr="007C7D59" w:rsidRDefault="00DF6360" w:rsidP="0085223C">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4049" w:type="dxa"/>
          </w:tcPr>
          <w:p w14:paraId="1B1BE121" w14:textId="77777777" w:rsidR="00DF6360" w:rsidRDefault="00DF6360" w:rsidP="0085223C">
            <w:pPr>
              <w:rPr>
                <w:color w:val="000000"/>
                <w:sz w:val="20"/>
                <w:szCs w:val="20"/>
              </w:rPr>
            </w:pPr>
            <w:r>
              <w:rPr>
                <w:color w:val="000000"/>
                <w:sz w:val="20"/>
                <w:szCs w:val="20"/>
              </w:rPr>
              <w:t>Borrador retráctil de clip tipo lápiz</w:t>
            </w:r>
          </w:p>
        </w:tc>
        <w:tc>
          <w:tcPr>
            <w:tcW w:w="1068" w:type="dxa"/>
            <w:vAlign w:val="center"/>
          </w:tcPr>
          <w:p w14:paraId="17986012"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4BAA450A" w14:textId="77777777" w:rsidR="00DF6360" w:rsidRDefault="00DF6360" w:rsidP="0085223C">
            <w:pPr>
              <w:jc w:val="center"/>
              <w:rPr>
                <w:color w:val="000000"/>
              </w:rPr>
            </w:pPr>
            <w:r>
              <w:rPr>
                <w:color w:val="000000"/>
              </w:rPr>
              <w:t>5</w:t>
            </w:r>
          </w:p>
        </w:tc>
        <w:tc>
          <w:tcPr>
            <w:tcW w:w="3257" w:type="dxa"/>
            <w:vAlign w:val="center"/>
          </w:tcPr>
          <w:p w14:paraId="5E277ACE" w14:textId="77777777" w:rsidR="00DF6360" w:rsidRPr="005F1BEA" w:rsidRDefault="00DF6360" w:rsidP="0085223C">
            <w:pPr>
              <w:spacing w:after="0" w:line="240" w:lineRule="auto"/>
              <w:rPr>
                <w:rFonts w:ascii="Arial" w:eastAsia="Arial Unicode MS" w:hAnsi="Arial" w:cs="Arial"/>
                <w:color w:val="000000"/>
                <w:sz w:val="20"/>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0D78299" w14:textId="77777777" w:rsidTr="00DF6360">
        <w:trPr>
          <w:trHeight w:val="117"/>
        </w:trPr>
        <w:tc>
          <w:tcPr>
            <w:tcW w:w="1058" w:type="dxa"/>
          </w:tcPr>
          <w:p w14:paraId="119FA70C" w14:textId="77777777" w:rsidR="00DF6360" w:rsidRDefault="00DF6360" w:rsidP="0085223C">
            <w:pPr>
              <w:spacing w:after="0" w:line="240" w:lineRule="auto"/>
              <w:rPr>
                <w:rFonts w:cstheme="minorHAnsi"/>
                <w:sz w:val="20"/>
                <w:szCs w:val="20"/>
              </w:rPr>
            </w:pPr>
          </w:p>
          <w:p w14:paraId="34D8242B" w14:textId="77777777" w:rsidR="00DF6360" w:rsidRPr="00240057" w:rsidRDefault="00DF6360" w:rsidP="0085223C">
            <w:pPr>
              <w:spacing w:after="0" w:line="240" w:lineRule="auto"/>
              <w:jc w:val="center"/>
              <w:rPr>
                <w:rFonts w:ascii="Arial" w:eastAsia="Arial Unicode MS" w:hAnsi="Arial" w:cs="Arial"/>
                <w:color w:val="000000"/>
              </w:rPr>
            </w:pPr>
            <w:r>
              <w:rPr>
                <w:rFonts w:cstheme="minorHAnsi"/>
                <w:sz w:val="20"/>
                <w:szCs w:val="20"/>
              </w:rPr>
              <w:t>2</w:t>
            </w:r>
          </w:p>
        </w:tc>
        <w:tc>
          <w:tcPr>
            <w:tcW w:w="4049" w:type="dxa"/>
          </w:tcPr>
          <w:p w14:paraId="62F050EC" w14:textId="77777777" w:rsidR="00DF6360" w:rsidRDefault="00DF6360" w:rsidP="0085223C">
            <w:pPr>
              <w:rPr>
                <w:color w:val="000000"/>
                <w:sz w:val="20"/>
                <w:szCs w:val="20"/>
              </w:rPr>
            </w:pPr>
            <w:r>
              <w:rPr>
                <w:color w:val="000000"/>
                <w:sz w:val="20"/>
                <w:szCs w:val="20"/>
              </w:rPr>
              <w:t>Tinta Roll-</w:t>
            </w:r>
            <w:proofErr w:type="spellStart"/>
            <w:r>
              <w:rPr>
                <w:color w:val="000000"/>
                <w:sz w:val="20"/>
                <w:szCs w:val="20"/>
              </w:rPr>
              <w:t>on</w:t>
            </w:r>
            <w:proofErr w:type="spellEnd"/>
            <w:r>
              <w:rPr>
                <w:color w:val="000000"/>
                <w:sz w:val="20"/>
                <w:szCs w:val="20"/>
              </w:rPr>
              <w:t xml:space="preserve"> azul</w:t>
            </w:r>
          </w:p>
        </w:tc>
        <w:tc>
          <w:tcPr>
            <w:tcW w:w="1068" w:type="dxa"/>
            <w:vAlign w:val="center"/>
          </w:tcPr>
          <w:p w14:paraId="385D5CA1"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70B75FBB" w14:textId="77777777" w:rsidR="00DF6360" w:rsidRDefault="00DF6360" w:rsidP="0085223C">
            <w:pPr>
              <w:jc w:val="center"/>
              <w:rPr>
                <w:color w:val="000000"/>
              </w:rPr>
            </w:pPr>
            <w:r>
              <w:rPr>
                <w:color w:val="000000"/>
              </w:rPr>
              <w:t>8</w:t>
            </w:r>
          </w:p>
        </w:tc>
        <w:tc>
          <w:tcPr>
            <w:tcW w:w="3257" w:type="dxa"/>
          </w:tcPr>
          <w:p w14:paraId="45E08191" w14:textId="77777777" w:rsidR="00DF6360" w:rsidRPr="005F1BEA" w:rsidRDefault="00DF6360" w:rsidP="0085223C">
            <w:pPr>
              <w:spacing w:after="0" w:line="240" w:lineRule="auto"/>
              <w:rPr>
                <w:rFonts w:ascii="Arial" w:eastAsia="Arial Unicode MS" w:hAnsi="Arial" w:cs="Arial"/>
                <w:color w:val="000000"/>
                <w:sz w:val="20"/>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873D18E" w14:textId="77777777" w:rsidTr="00DF6360">
        <w:trPr>
          <w:trHeight w:val="117"/>
        </w:trPr>
        <w:tc>
          <w:tcPr>
            <w:tcW w:w="1058" w:type="dxa"/>
          </w:tcPr>
          <w:p w14:paraId="76BA0923" w14:textId="77777777" w:rsidR="00DF6360" w:rsidRDefault="00DF6360" w:rsidP="0085223C">
            <w:pPr>
              <w:spacing w:after="0" w:line="240" w:lineRule="auto"/>
              <w:rPr>
                <w:rFonts w:cstheme="minorHAnsi"/>
                <w:sz w:val="20"/>
                <w:szCs w:val="20"/>
              </w:rPr>
            </w:pPr>
            <w:r>
              <w:rPr>
                <w:rFonts w:cstheme="minorHAnsi"/>
                <w:sz w:val="20"/>
                <w:szCs w:val="20"/>
              </w:rPr>
              <w:t>3</w:t>
            </w:r>
          </w:p>
        </w:tc>
        <w:tc>
          <w:tcPr>
            <w:tcW w:w="4049" w:type="dxa"/>
          </w:tcPr>
          <w:p w14:paraId="59FD7096" w14:textId="77777777" w:rsidR="00DF6360" w:rsidRDefault="00DF6360" w:rsidP="0085223C">
            <w:pPr>
              <w:rPr>
                <w:color w:val="000000"/>
                <w:sz w:val="20"/>
                <w:szCs w:val="20"/>
              </w:rPr>
            </w:pPr>
            <w:r>
              <w:rPr>
                <w:color w:val="000000"/>
                <w:sz w:val="20"/>
                <w:szCs w:val="20"/>
              </w:rPr>
              <w:t xml:space="preserve">Tinta color negro para foliador automático </w:t>
            </w:r>
          </w:p>
        </w:tc>
        <w:tc>
          <w:tcPr>
            <w:tcW w:w="1068" w:type="dxa"/>
            <w:vAlign w:val="center"/>
          </w:tcPr>
          <w:p w14:paraId="6AD5017B"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08A6C778" w14:textId="77777777" w:rsidR="00DF6360" w:rsidRDefault="00DF6360" w:rsidP="0085223C">
            <w:pPr>
              <w:jc w:val="center"/>
              <w:rPr>
                <w:color w:val="000000"/>
              </w:rPr>
            </w:pPr>
            <w:r>
              <w:rPr>
                <w:color w:val="000000"/>
              </w:rPr>
              <w:t>15</w:t>
            </w:r>
          </w:p>
        </w:tc>
        <w:tc>
          <w:tcPr>
            <w:tcW w:w="3257" w:type="dxa"/>
          </w:tcPr>
          <w:p w14:paraId="013EFCC5"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29B4792" w14:textId="77777777" w:rsidTr="00DF6360">
        <w:trPr>
          <w:trHeight w:val="117"/>
        </w:trPr>
        <w:tc>
          <w:tcPr>
            <w:tcW w:w="1058" w:type="dxa"/>
          </w:tcPr>
          <w:p w14:paraId="3E3B1312" w14:textId="77777777" w:rsidR="00DF6360" w:rsidRDefault="00DF6360" w:rsidP="0085223C">
            <w:pPr>
              <w:spacing w:after="0" w:line="240" w:lineRule="auto"/>
              <w:rPr>
                <w:rFonts w:cstheme="minorHAnsi"/>
                <w:sz w:val="20"/>
                <w:szCs w:val="20"/>
              </w:rPr>
            </w:pPr>
            <w:r>
              <w:rPr>
                <w:rFonts w:cstheme="minorHAnsi"/>
                <w:sz w:val="20"/>
                <w:szCs w:val="20"/>
              </w:rPr>
              <w:t>4</w:t>
            </w:r>
          </w:p>
        </w:tc>
        <w:tc>
          <w:tcPr>
            <w:tcW w:w="4049" w:type="dxa"/>
          </w:tcPr>
          <w:p w14:paraId="7B5780B6" w14:textId="77777777" w:rsidR="00DF6360" w:rsidRDefault="00DF6360" w:rsidP="0085223C">
            <w:pPr>
              <w:rPr>
                <w:color w:val="000000"/>
                <w:sz w:val="20"/>
                <w:szCs w:val="20"/>
              </w:rPr>
            </w:pPr>
            <w:proofErr w:type="spellStart"/>
            <w:r>
              <w:rPr>
                <w:color w:val="000000"/>
                <w:sz w:val="20"/>
                <w:szCs w:val="20"/>
              </w:rPr>
              <w:t>Trodat</w:t>
            </w:r>
            <w:proofErr w:type="spellEnd"/>
            <w:r>
              <w:rPr>
                <w:color w:val="000000"/>
                <w:sz w:val="20"/>
                <w:szCs w:val="20"/>
              </w:rPr>
              <w:t xml:space="preserve"> tinta para sellos azul gotero</w:t>
            </w:r>
          </w:p>
        </w:tc>
        <w:tc>
          <w:tcPr>
            <w:tcW w:w="1068" w:type="dxa"/>
            <w:vAlign w:val="center"/>
          </w:tcPr>
          <w:p w14:paraId="66F1CAE3"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65016192" w14:textId="77777777" w:rsidR="00DF6360" w:rsidRDefault="00DF6360" w:rsidP="0085223C">
            <w:pPr>
              <w:jc w:val="center"/>
              <w:rPr>
                <w:color w:val="000000"/>
              </w:rPr>
            </w:pPr>
            <w:r>
              <w:rPr>
                <w:color w:val="000000"/>
              </w:rPr>
              <w:t>4</w:t>
            </w:r>
          </w:p>
        </w:tc>
        <w:tc>
          <w:tcPr>
            <w:tcW w:w="3257" w:type="dxa"/>
          </w:tcPr>
          <w:p w14:paraId="01090897"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06734B40" w14:textId="77777777" w:rsidTr="00DF6360">
        <w:trPr>
          <w:trHeight w:val="117"/>
        </w:trPr>
        <w:tc>
          <w:tcPr>
            <w:tcW w:w="1058" w:type="dxa"/>
          </w:tcPr>
          <w:p w14:paraId="2A158728" w14:textId="77777777" w:rsidR="00DF6360" w:rsidRDefault="00DF6360" w:rsidP="0085223C">
            <w:pPr>
              <w:spacing w:after="0" w:line="240" w:lineRule="auto"/>
              <w:rPr>
                <w:rFonts w:cstheme="minorHAnsi"/>
                <w:sz w:val="20"/>
                <w:szCs w:val="20"/>
              </w:rPr>
            </w:pPr>
            <w:r>
              <w:rPr>
                <w:rFonts w:cstheme="minorHAnsi"/>
                <w:sz w:val="20"/>
                <w:szCs w:val="20"/>
              </w:rPr>
              <w:t>5</w:t>
            </w:r>
          </w:p>
        </w:tc>
        <w:tc>
          <w:tcPr>
            <w:tcW w:w="4049" w:type="dxa"/>
          </w:tcPr>
          <w:p w14:paraId="16EEC3AE" w14:textId="77777777" w:rsidR="00DF6360" w:rsidRDefault="00DF6360" w:rsidP="0085223C">
            <w:pPr>
              <w:rPr>
                <w:color w:val="000000"/>
                <w:sz w:val="20"/>
                <w:szCs w:val="20"/>
              </w:rPr>
            </w:pPr>
            <w:proofErr w:type="spellStart"/>
            <w:r>
              <w:rPr>
                <w:color w:val="000000"/>
                <w:sz w:val="20"/>
                <w:szCs w:val="20"/>
              </w:rPr>
              <w:t>Trodat</w:t>
            </w:r>
            <w:proofErr w:type="spellEnd"/>
            <w:r>
              <w:rPr>
                <w:color w:val="000000"/>
                <w:sz w:val="20"/>
                <w:szCs w:val="20"/>
              </w:rPr>
              <w:t xml:space="preserve"> tinta para sellos negro gotero</w:t>
            </w:r>
          </w:p>
        </w:tc>
        <w:tc>
          <w:tcPr>
            <w:tcW w:w="1068" w:type="dxa"/>
            <w:vAlign w:val="center"/>
          </w:tcPr>
          <w:p w14:paraId="60D59BE3"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7DCA3DB6" w14:textId="77777777" w:rsidR="00DF6360" w:rsidRDefault="00DF6360" w:rsidP="0085223C">
            <w:pPr>
              <w:jc w:val="center"/>
              <w:rPr>
                <w:color w:val="000000"/>
              </w:rPr>
            </w:pPr>
            <w:r>
              <w:rPr>
                <w:color w:val="000000"/>
              </w:rPr>
              <w:t>4</w:t>
            </w:r>
          </w:p>
        </w:tc>
        <w:tc>
          <w:tcPr>
            <w:tcW w:w="3257" w:type="dxa"/>
          </w:tcPr>
          <w:p w14:paraId="52AE5EAF"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2516685C" w14:textId="77777777" w:rsidTr="00DF6360">
        <w:trPr>
          <w:trHeight w:val="117"/>
        </w:trPr>
        <w:tc>
          <w:tcPr>
            <w:tcW w:w="1058" w:type="dxa"/>
          </w:tcPr>
          <w:p w14:paraId="101A8A67" w14:textId="77777777" w:rsidR="00DF6360" w:rsidRDefault="00DF6360" w:rsidP="0085223C">
            <w:pPr>
              <w:spacing w:after="0" w:line="240" w:lineRule="auto"/>
              <w:rPr>
                <w:rFonts w:cstheme="minorHAnsi"/>
                <w:sz w:val="20"/>
                <w:szCs w:val="20"/>
              </w:rPr>
            </w:pPr>
            <w:r>
              <w:rPr>
                <w:rFonts w:cstheme="minorHAnsi"/>
                <w:sz w:val="20"/>
                <w:szCs w:val="20"/>
              </w:rPr>
              <w:t>6</w:t>
            </w:r>
          </w:p>
        </w:tc>
        <w:tc>
          <w:tcPr>
            <w:tcW w:w="4049" w:type="dxa"/>
          </w:tcPr>
          <w:p w14:paraId="653C5514" w14:textId="77777777" w:rsidR="00DF6360" w:rsidRDefault="00DF6360" w:rsidP="0085223C">
            <w:pPr>
              <w:rPr>
                <w:color w:val="000000"/>
                <w:sz w:val="20"/>
                <w:szCs w:val="20"/>
              </w:rPr>
            </w:pPr>
            <w:proofErr w:type="spellStart"/>
            <w:r>
              <w:rPr>
                <w:color w:val="000000"/>
                <w:sz w:val="20"/>
                <w:szCs w:val="20"/>
              </w:rPr>
              <w:t>Trodat</w:t>
            </w:r>
            <w:proofErr w:type="spellEnd"/>
            <w:r>
              <w:rPr>
                <w:color w:val="000000"/>
                <w:sz w:val="20"/>
                <w:szCs w:val="20"/>
              </w:rPr>
              <w:t xml:space="preserve"> tinta para sellos rojo gotero</w:t>
            </w:r>
          </w:p>
        </w:tc>
        <w:tc>
          <w:tcPr>
            <w:tcW w:w="1068" w:type="dxa"/>
            <w:vAlign w:val="center"/>
          </w:tcPr>
          <w:p w14:paraId="5698BAEE"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3C480E0F" w14:textId="77777777" w:rsidR="00DF6360" w:rsidRDefault="00DF6360" w:rsidP="0085223C">
            <w:pPr>
              <w:jc w:val="center"/>
              <w:rPr>
                <w:color w:val="000000"/>
              </w:rPr>
            </w:pPr>
            <w:r>
              <w:rPr>
                <w:color w:val="000000"/>
              </w:rPr>
              <w:t>4</w:t>
            </w:r>
          </w:p>
        </w:tc>
        <w:tc>
          <w:tcPr>
            <w:tcW w:w="3257" w:type="dxa"/>
          </w:tcPr>
          <w:p w14:paraId="335027DF"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60C0517" w14:textId="77777777" w:rsidTr="00DF6360">
        <w:trPr>
          <w:trHeight w:val="117"/>
        </w:trPr>
        <w:tc>
          <w:tcPr>
            <w:tcW w:w="1058" w:type="dxa"/>
          </w:tcPr>
          <w:p w14:paraId="67AE5CCC" w14:textId="77777777" w:rsidR="00DF6360" w:rsidRDefault="00DF6360" w:rsidP="0085223C">
            <w:pPr>
              <w:spacing w:after="0" w:line="240" w:lineRule="auto"/>
              <w:rPr>
                <w:rFonts w:cstheme="minorHAnsi"/>
                <w:sz w:val="20"/>
                <w:szCs w:val="20"/>
              </w:rPr>
            </w:pPr>
            <w:r>
              <w:rPr>
                <w:rFonts w:cstheme="minorHAnsi"/>
                <w:sz w:val="20"/>
                <w:szCs w:val="20"/>
              </w:rPr>
              <w:t>7</w:t>
            </w:r>
          </w:p>
        </w:tc>
        <w:tc>
          <w:tcPr>
            <w:tcW w:w="4049" w:type="dxa"/>
          </w:tcPr>
          <w:p w14:paraId="272AF3F9" w14:textId="77777777" w:rsidR="00DF6360" w:rsidRDefault="00DF6360" w:rsidP="0085223C">
            <w:pPr>
              <w:rPr>
                <w:color w:val="000000"/>
                <w:sz w:val="20"/>
                <w:szCs w:val="20"/>
              </w:rPr>
            </w:pPr>
            <w:r>
              <w:rPr>
                <w:color w:val="000000"/>
                <w:sz w:val="20"/>
                <w:szCs w:val="20"/>
              </w:rPr>
              <w:t xml:space="preserve">Lápiz Bicolor Dixon rojo/azul caja c/12 </w:t>
            </w:r>
            <w:proofErr w:type="spellStart"/>
            <w:r>
              <w:rPr>
                <w:color w:val="000000"/>
                <w:sz w:val="20"/>
                <w:szCs w:val="20"/>
              </w:rPr>
              <w:t>pz</w:t>
            </w:r>
            <w:proofErr w:type="spellEnd"/>
          </w:p>
        </w:tc>
        <w:tc>
          <w:tcPr>
            <w:tcW w:w="1068" w:type="dxa"/>
            <w:vAlign w:val="center"/>
          </w:tcPr>
          <w:p w14:paraId="35DE6695"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301234C7" w14:textId="77777777" w:rsidR="00DF6360" w:rsidRDefault="00DF6360" w:rsidP="0085223C">
            <w:pPr>
              <w:jc w:val="center"/>
              <w:rPr>
                <w:color w:val="000000"/>
              </w:rPr>
            </w:pPr>
            <w:r>
              <w:rPr>
                <w:color w:val="000000"/>
              </w:rPr>
              <w:t>1</w:t>
            </w:r>
          </w:p>
        </w:tc>
        <w:tc>
          <w:tcPr>
            <w:tcW w:w="3257" w:type="dxa"/>
          </w:tcPr>
          <w:p w14:paraId="457F772E"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270A6296" w14:textId="77777777" w:rsidTr="00DF6360">
        <w:trPr>
          <w:trHeight w:val="117"/>
        </w:trPr>
        <w:tc>
          <w:tcPr>
            <w:tcW w:w="1058" w:type="dxa"/>
          </w:tcPr>
          <w:p w14:paraId="562C13FA" w14:textId="77777777" w:rsidR="00DF6360" w:rsidRDefault="00DF6360" w:rsidP="0085223C">
            <w:pPr>
              <w:spacing w:after="0" w:line="240" w:lineRule="auto"/>
              <w:rPr>
                <w:rFonts w:cstheme="minorHAnsi"/>
                <w:sz w:val="20"/>
                <w:szCs w:val="20"/>
              </w:rPr>
            </w:pPr>
            <w:r>
              <w:rPr>
                <w:rFonts w:cstheme="minorHAnsi"/>
                <w:sz w:val="20"/>
                <w:szCs w:val="20"/>
              </w:rPr>
              <w:t>8</w:t>
            </w:r>
          </w:p>
        </w:tc>
        <w:tc>
          <w:tcPr>
            <w:tcW w:w="4049" w:type="dxa"/>
          </w:tcPr>
          <w:p w14:paraId="740748BD" w14:textId="77777777" w:rsidR="00DF6360" w:rsidRDefault="00DF6360" w:rsidP="0085223C">
            <w:pPr>
              <w:rPr>
                <w:color w:val="000000"/>
                <w:sz w:val="20"/>
                <w:szCs w:val="20"/>
              </w:rPr>
            </w:pPr>
            <w:r>
              <w:rPr>
                <w:color w:val="000000"/>
                <w:sz w:val="20"/>
                <w:szCs w:val="20"/>
              </w:rPr>
              <w:t xml:space="preserve">Cinta transparente 2 X 50 </w:t>
            </w:r>
            <w:proofErr w:type="spellStart"/>
            <w:r>
              <w:rPr>
                <w:color w:val="000000"/>
                <w:sz w:val="20"/>
                <w:szCs w:val="20"/>
              </w:rPr>
              <w:t>mts</w:t>
            </w:r>
            <w:proofErr w:type="spellEnd"/>
            <w:r>
              <w:rPr>
                <w:color w:val="000000"/>
                <w:sz w:val="20"/>
                <w:szCs w:val="20"/>
              </w:rPr>
              <w:t xml:space="preserve"> (paquete de 6 </w:t>
            </w:r>
            <w:proofErr w:type="spellStart"/>
            <w:r>
              <w:rPr>
                <w:color w:val="000000"/>
                <w:sz w:val="20"/>
                <w:szCs w:val="20"/>
              </w:rPr>
              <w:t>pz</w:t>
            </w:r>
            <w:proofErr w:type="spellEnd"/>
            <w:r>
              <w:rPr>
                <w:color w:val="000000"/>
                <w:sz w:val="20"/>
                <w:szCs w:val="20"/>
              </w:rPr>
              <w:t>)</w:t>
            </w:r>
          </w:p>
        </w:tc>
        <w:tc>
          <w:tcPr>
            <w:tcW w:w="1068" w:type="dxa"/>
            <w:vAlign w:val="center"/>
          </w:tcPr>
          <w:p w14:paraId="567E8294" w14:textId="77777777" w:rsidR="00DF6360" w:rsidRDefault="00DF6360" w:rsidP="0085223C">
            <w:pPr>
              <w:jc w:val="center"/>
              <w:rPr>
                <w:color w:val="000000"/>
                <w:sz w:val="20"/>
                <w:szCs w:val="20"/>
              </w:rPr>
            </w:pPr>
            <w:r>
              <w:rPr>
                <w:color w:val="000000"/>
                <w:sz w:val="20"/>
                <w:szCs w:val="20"/>
              </w:rPr>
              <w:t>Paquetes</w:t>
            </w:r>
          </w:p>
        </w:tc>
        <w:tc>
          <w:tcPr>
            <w:tcW w:w="1245" w:type="dxa"/>
            <w:vAlign w:val="center"/>
          </w:tcPr>
          <w:p w14:paraId="4E6454C9" w14:textId="77777777" w:rsidR="00DF6360" w:rsidRDefault="00DF6360" w:rsidP="0085223C">
            <w:pPr>
              <w:jc w:val="center"/>
              <w:rPr>
                <w:color w:val="000000"/>
              </w:rPr>
            </w:pPr>
            <w:r>
              <w:rPr>
                <w:color w:val="000000"/>
              </w:rPr>
              <w:t>3</w:t>
            </w:r>
          </w:p>
        </w:tc>
        <w:tc>
          <w:tcPr>
            <w:tcW w:w="3257" w:type="dxa"/>
          </w:tcPr>
          <w:p w14:paraId="7A1587DF"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0BA1DE22" w14:textId="77777777" w:rsidTr="00DF6360">
        <w:trPr>
          <w:trHeight w:val="117"/>
        </w:trPr>
        <w:tc>
          <w:tcPr>
            <w:tcW w:w="1058" w:type="dxa"/>
          </w:tcPr>
          <w:p w14:paraId="5474CF9C" w14:textId="77777777" w:rsidR="00DF6360" w:rsidRDefault="00DF6360" w:rsidP="0085223C">
            <w:pPr>
              <w:spacing w:after="0" w:line="240" w:lineRule="auto"/>
              <w:rPr>
                <w:rFonts w:cstheme="minorHAnsi"/>
                <w:sz w:val="20"/>
                <w:szCs w:val="20"/>
              </w:rPr>
            </w:pPr>
            <w:r>
              <w:rPr>
                <w:rFonts w:cstheme="minorHAnsi"/>
                <w:sz w:val="20"/>
                <w:szCs w:val="20"/>
              </w:rPr>
              <w:t>9</w:t>
            </w:r>
          </w:p>
        </w:tc>
        <w:tc>
          <w:tcPr>
            <w:tcW w:w="4049" w:type="dxa"/>
          </w:tcPr>
          <w:p w14:paraId="204D7994" w14:textId="77777777" w:rsidR="00DF6360" w:rsidRDefault="00DF6360" w:rsidP="0085223C">
            <w:pPr>
              <w:rPr>
                <w:color w:val="000000"/>
                <w:sz w:val="20"/>
                <w:szCs w:val="20"/>
              </w:rPr>
            </w:pPr>
            <w:r>
              <w:rPr>
                <w:color w:val="000000"/>
                <w:sz w:val="20"/>
                <w:szCs w:val="20"/>
              </w:rPr>
              <w:t>Cinta adhesiva 18 X 33</w:t>
            </w:r>
          </w:p>
        </w:tc>
        <w:tc>
          <w:tcPr>
            <w:tcW w:w="1068" w:type="dxa"/>
            <w:vAlign w:val="center"/>
          </w:tcPr>
          <w:p w14:paraId="573DD770"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7A7ED81F" w14:textId="77777777" w:rsidR="00DF6360" w:rsidRDefault="00DF6360" w:rsidP="0085223C">
            <w:pPr>
              <w:jc w:val="center"/>
              <w:rPr>
                <w:color w:val="000000"/>
              </w:rPr>
            </w:pPr>
            <w:r>
              <w:rPr>
                <w:color w:val="000000"/>
              </w:rPr>
              <w:t>24</w:t>
            </w:r>
          </w:p>
        </w:tc>
        <w:tc>
          <w:tcPr>
            <w:tcW w:w="3257" w:type="dxa"/>
          </w:tcPr>
          <w:p w14:paraId="6F3627CD"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30E68B9E" w14:textId="77777777" w:rsidTr="00DF6360">
        <w:trPr>
          <w:trHeight w:val="117"/>
        </w:trPr>
        <w:tc>
          <w:tcPr>
            <w:tcW w:w="1058" w:type="dxa"/>
          </w:tcPr>
          <w:p w14:paraId="5BD37F2A" w14:textId="77777777" w:rsidR="00DF6360" w:rsidRDefault="00DF6360" w:rsidP="0085223C">
            <w:pPr>
              <w:spacing w:after="0" w:line="240" w:lineRule="auto"/>
              <w:rPr>
                <w:rFonts w:cstheme="minorHAnsi"/>
                <w:sz w:val="20"/>
                <w:szCs w:val="20"/>
              </w:rPr>
            </w:pPr>
            <w:r>
              <w:rPr>
                <w:rFonts w:cstheme="minorHAnsi"/>
                <w:sz w:val="20"/>
                <w:szCs w:val="20"/>
              </w:rPr>
              <w:t>10</w:t>
            </w:r>
          </w:p>
        </w:tc>
        <w:tc>
          <w:tcPr>
            <w:tcW w:w="4049" w:type="dxa"/>
          </w:tcPr>
          <w:p w14:paraId="5BC24CAB" w14:textId="77777777" w:rsidR="00DF6360" w:rsidRPr="006E7EAC" w:rsidRDefault="00DF6360" w:rsidP="0085223C">
            <w:pPr>
              <w:rPr>
                <w:color w:val="000000"/>
                <w:sz w:val="20"/>
                <w:szCs w:val="20"/>
                <w:lang w:val="en-US"/>
              </w:rPr>
            </w:pPr>
            <w:proofErr w:type="spellStart"/>
            <w:r w:rsidRPr="006E7EAC">
              <w:rPr>
                <w:color w:val="000000"/>
                <w:sz w:val="20"/>
                <w:szCs w:val="20"/>
                <w:lang w:val="en-US"/>
              </w:rPr>
              <w:t>Cinta</w:t>
            </w:r>
            <w:proofErr w:type="spellEnd"/>
            <w:r w:rsidRPr="006E7EAC">
              <w:rPr>
                <w:color w:val="000000"/>
                <w:sz w:val="20"/>
                <w:szCs w:val="20"/>
                <w:lang w:val="en-US"/>
              </w:rPr>
              <w:t xml:space="preserve"> Making tape 12x50 </w:t>
            </w:r>
            <w:proofErr w:type="spellStart"/>
            <w:r w:rsidRPr="006E7EAC">
              <w:rPr>
                <w:color w:val="000000"/>
                <w:sz w:val="20"/>
                <w:szCs w:val="20"/>
                <w:lang w:val="en-US"/>
              </w:rPr>
              <w:t>mts</w:t>
            </w:r>
            <w:proofErr w:type="spellEnd"/>
          </w:p>
        </w:tc>
        <w:tc>
          <w:tcPr>
            <w:tcW w:w="1068" w:type="dxa"/>
            <w:vAlign w:val="center"/>
          </w:tcPr>
          <w:p w14:paraId="480410DD"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5F07D8D5" w14:textId="77777777" w:rsidR="00DF6360" w:rsidRDefault="00DF6360" w:rsidP="0085223C">
            <w:pPr>
              <w:jc w:val="center"/>
              <w:rPr>
                <w:color w:val="000000"/>
              </w:rPr>
            </w:pPr>
            <w:r>
              <w:rPr>
                <w:color w:val="000000"/>
              </w:rPr>
              <w:t>9</w:t>
            </w:r>
          </w:p>
        </w:tc>
        <w:tc>
          <w:tcPr>
            <w:tcW w:w="3257" w:type="dxa"/>
          </w:tcPr>
          <w:p w14:paraId="4B164875"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ED6CD8A" w14:textId="77777777" w:rsidTr="00DF6360">
        <w:trPr>
          <w:trHeight w:val="117"/>
        </w:trPr>
        <w:tc>
          <w:tcPr>
            <w:tcW w:w="1058" w:type="dxa"/>
          </w:tcPr>
          <w:p w14:paraId="17870172" w14:textId="77777777" w:rsidR="00DF6360" w:rsidRDefault="00DF6360" w:rsidP="0085223C">
            <w:pPr>
              <w:spacing w:after="0" w:line="240" w:lineRule="auto"/>
              <w:rPr>
                <w:rFonts w:cstheme="minorHAnsi"/>
                <w:sz w:val="20"/>
                <w:szCs w:val="20"/>
              </w:rPr>
            </w:pPr>
            <w:r>
              <w:rPr>
                <w:rFonts w:cstheme="minorHAnsi"/>
                <w:sz w:val="20"/>
                <w:szCs w:val="20"/>
              </w:rPr>
              <w:t>11</w:t>
            </w:r>
          </w:p>
        </w:tc>
        <w:tc>
          <w:tcPr>
            <w:tcW w:w="4049" w:type="dxa"/>
          </w:tcPr>
          <w:p w14:paraId="314F2C1C" w14:textId="77777777" w:rsidR="00DF6360" w:rsidRDefault="00DF6360" w:rsidP="0085223C">
            <w:pPr>
              <w:rPr>
                <w:color w:val="000000"/>
                <w:sz w:val="20"/>
                <w:szCs w:val="20"/>
              </w:rPr>
            </w:pPr>
            <w:r>
              <w:rPr>
                <w:color w:val="000000"/>
                <w:sz w:val="20"/>
                <w:szCs w:val="20"/>
              </w:rPr>
              <w:t xml:space="preserve">Cinta adhesiva invisible  18 mm </w:t>
            </w:r>
            <w:proofErr w:type="spellStart"/>
            <w:r>
              <w:rPr>
                <w:color w:val="000000"/>
                <w:sz w:val="20"/>
                <w:szCs w:val="20"/>
              </w:rPr>
              <w:t>Mca</w:t>
            </w:r>
            <w:proofErr w:type="spellEnd"/>
            <w:r>
              <w:rPr>
                <w:color w:val="000000"/>
                <w:sz w:val="20"/>
                <w:szCs w:val="20"/>
              </w:rPr>
              <w:t>. 3m,</w:t>
            </w:r>
          </w:p>
        </w:tc>
        <w:tc>
          <w:tcPr>
            <w:tcW w:w="1068" w:type="dxa"/>
            <w:vAlign w:val="center"/>
          </w:tcPr>
          <w:p w14:paraId="455C02C4"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75E2F5D0" w14:textId="77777777" w:rsidR="00DF6360" w:rsidRDefault="00DF6360" w:rsidP="0085223C">
            <w:pPr>
              <w:jc w:val="center"/>
              <w:rPr>
                <w:color w:val="000000"/>
              </w:rPr>
            </w:pPr>
            <w:r>
              <w:rPr>
                <w:color w:val="000000"/>
              </w:rPr>
              <w:t>7</w:t>
            </w:r>
          </w:p>
        </w:tc>
        <w:tc>
          <w:tcPr>
            <w:tcW w:w="3257" w:type="dxa"/>
          </w:tcPr>
          <w:p w14:paraId="1EFD19E3"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4CE57CE" w14:textId="77777777" w:rsidTr="00DF6360">
        <w:trPr>
          <w:trHeight w:val="117"/>
        </w:trPr>
        <w:tc>
          <w:tcPr>
            <w:tcW w:w="1058" w:type="dxa"/>
          </w:tcPr>
          <w:p w14:paraId="41980A30" w14:textId="77777777" w:rsidR="00DF6360" w:rsidRDefault="00DF6360" w:rsidP="0085223C">
            <w:pPr>
              <w:spacing w:after="0" w:line="240" w:lineRule="auto"/>
              <w:rPr>
                <w:rFonts w:cstheme="minorHAnsi"/>
                <w:sz w:val="20"/>
                <w:szCs w:val="20"/>
              </w:rPr>
            </w:pPr>
            <w:r>
              <w:rPr>
                <w:rFonts w:cstheme="minorHAnsi"/>
                <w:sz w:val="20"/>
                <w:szCs w:val="20"/>
              </w:rPr>
              <w:t>12</w:t>
            </w:r>
          </w:p>
        </w:tc>
        <w:tc>
          <w:tcPr>
            <w:tcW w:w="4049" w:type="dxa"/>
          </w:tcPr>
          <w:p w14:paraId="00CBB260" w14:textId="77777777" w:rsidR="00DF6360" w:rsidRDefault="00DF6360" w:rsidP="0085223C">
            <w:pPr>
              <w:rPr>
                <w:color w:val="000000"/>
                <w:sz w:val="20"/>
                <w:szCs w:val="20"/>
              </w:rPr>
            </w:pPr>
            <w:r>
              <w:rPr>
                <w:color w:val="000000"/>
                <w:sz w:val="20"/>
                <w:szCs w:val="20"/>
              </w:rPr>
              <w:t xml:space="preserve">Cinta Canela 2" x  50 </w:t>
            </w:r>
            <w:proofErr w:type="spellStart"/>
            <w:r>
              <w:rPr>
                <w:color w:val="000000"/>
                <w:sz w:val="20"/>
                <w:szCs w:val="20"/>
              </w:rPr>
              <w:t>mts</w:t>
            </w:r>
            <w:proofErr w:type="spellEnd"/>
            <w:r>
              <w:rPr>
                <w:color w:val="000000"/>
                <w:sz w:val="20"/>
                <w:szCs w:val="20"/>
              </w:rPr>
              <w:t xml:space="preserve">. (paquete de 6 </w:t>
            </w:r>
            <w:proofErr w:type="spellStart"/>
            <w:r>
              <w:rPr>
                <w:color w:val="000000"/>
                <w:sz w:val="20"/>
                <w:szCs w:val="20"/>
              </w:rPr>
              <w:t>pz</w:t>
            </w:r>
            <w:proofErr w:type="spellEnd"/>
            <w:r>
              <w:rPr>
                <w:color w:val="000000"/>
                <w:sz w:val="20"/>
                <w:szCs w:val="20"/>
              </w:rPr>
              <w:t>)</w:t>
            </w:r>
          </w:p>
          <w:p w14:paraId="2186C5AC" w14:textId="77777777" w:rsidR="00DF6360" w:rsidRDefault="00DF6360" w:rsidP="0085223C">
            <w:pPr>
              <w:rPr>
                <w:color w:val="000000"/>
                <w:sz w:val="20"/>
                <w:szCs w:val="20"/>
              </w:rPr>
            </w:pPr>
          </w:p>
        </w:tc>
        <w:tc>
          <w:tcPr>
            <w:tcW w:w="1068" w:type="dxa"/>
            <w:vAlign w:val="center"/>
          </w:tcPr>
          <w:p w14:paraId="4A5A2530"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7F516F46" w14:textId="77777777" w:rsidR="00DF6360" w:rsidRDefault="00DF6360" w:rsidP="0085223C">
            <w:pPr>
              <w:jc w:val="center"/>
              <w:rPr>
                <w:color w:val="000000"/>
              </w:rPr>
            </w:pPr>
            <w:r>
              <w:rPr>
                <w:color w:val="000000"/>
              </w:rPr>
              <w:t>1</w:t>
            </w:r>
          </w:p>
        </w:tc>
        <w:tc>
          <w:tcPr>
            <w:tcW w:w="3257" w:type="dxa"/>
          </w:tcPr>
          <w:p w14:paraId="7226C7DD"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4E703FB" w14:textId="77777777" w:rsidTr="00DF6360">
        <w:trPr>
          <w:trHeight w:val="117"/>
        </w:trPr>
        <w:tc>
          <w:tcPr>
            <w:tcW w:w="1058" w:type="dxa"/>
          </w:tcPr>
          <w:p w14:paraId="0B0B50AE" w14:textId="77777777" w:rsidR="00DF6360" w:rsidRDefault="00DF6360" w:rsidP="0085223C">
            <w:pPr>
              <w:spacing w:after="0" w:line="240" w:lineRule="auto"/>
              <w:rPr>
                <w:rFonts w:cstheme="minorHAnsi"/>
                <w:sz w:val="20"/>
                <w:szCs w:val="20"/>
              </w:rPr>
            </w:pPr>
            <w:r>
              <w:rPr>
                <w:rFonts w:cstheme="minorHAnsi"/>
                <w:sz w:val="20"/>
                <w:szCs w:val="20"/>
              </w:rPr>
              <w:t>13</w:t>
            </w:r>
          </w:p>
        </w:tc>
        <w:tc>
          <w:tcPr>
            <w:tcW w:w="4049" w:type="dxa"/>
          </w:tcPr>
          <w:p w14:paraId="4C22EAB1" w14:textId="77777777" w:rsidR="00DF6360" w:rsidRDefault="00DF6360" w:rsidP="0085223C">
            <w:pPr>
              <w:rPr>
                <w:color w:val="000000"/>
                <w:sz w:val="20"/>
                <w:szCs w:val="20"/>
              </w:rPr>
            </w:pPr>
            <w:r>
              <w:rPr>
                <w:color w:val="000000"/>
                <w:sz w:val="20"/>
                <w:szCs w:val="20"/>
              </w:rPr>
              <w:t>Clip cuadrado No. 3 (Caja con 10 cajitas de 100 clips cada una)</w:t>
            </w:r>
          </w:p>
        </w:tc>
        <w:tc>
          <w:tcPr>
            <w:tcW w:w="1068" w:type="dxa"/>
            <w:vAlign w:val="center"/>
          </w:tcPr>
          <w:p w14:paraId="72926D14"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766F7DDE" w14:textId="77777777" w:rsidR="00DF6360" w:rsidRDefault="00DF6360" w:rsidP="0085223C">
            <w:pPr>
              <w:jc w:val="center"/>
              <w:rPr>
                <w:color w:val="000000"/>
              </w:rPr>
            </w:pPr>
            <w:r>
              <w:rPr>
                <w:color w:val="000000"/>
              </w:rPr>
              <w:t>1</w:t>
            </w:r>
          </w:p>
        </w:tc>
        <w:tc>
          <w:tcPr>
            <w:tcW w:w="3257" w:type="dxa"/>
          </w:tcPr>
          <w:p w14:paraId="2E3C932D"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0EB55F5" w14:textId="77777777" w:rsidTr="00DF6360">
        <w:trPr>
          <w:trHeight w:val="117"/>
        </w:trPr>
        <w:tc>
          <w:tcPr>
            <w:tcW w:w="1058" w:type="dxa"/>
          </w:tcPr>
          <w:p w14:paraId="0D909DD6" w14:textId="77777777" w:rsidR="00DF6360" w:rsidRDefault="00DF6360" w:rsidP="0085223C">
            <w:pPr>
              <w:spacing w:after="0" w:line="240" w:lineRule="auto"/>
              <w:rPr>
                <w:rFonts w:cstheme="minorHAnsi"/>
                <w:sz w:val="20"/>
                <w:szCs w:val="20"/>
              </w:rPr>
            </w:pPr>
            <w:r>
              <w:rPr>
                <w:rFonts w:cstheme="minorHAnsi"/>
                <w:sz w:val="20"/>
                <w:szCs w:val="20"/>
              </w:rPr>
              <w:lastRenderedPageBreak/>
              <w:t>14</w:t>
            </w:r>
          </w:p>
        </w:tc>
        <w:tc>
          <w:tcPr>
            <w:tcW w:w="4049" w:type="dxa"/>
          </w:tcPr>
          <w:p w14:paraId="0003D291" w14:textId="77777777" w:rsidR="00DF6360" w:rsidRDefault="00DF6360" w:rsidP="0085223C">
            <w:pPr>
              <w:rPr>
                <w:color w:val="000000"/>
                <w:sz w:val="20"/>
                <w:szCs w:val="20"/>
              </w:rPr>
            </w:pPr>
            <w:r>
              <w:rPr>
                <w:color w:val="000000"/>
                <w:sz w:val="20"/>
                <w:szCs w:val="20"/>
              </w:rPr>
              <w:t>Clip cuadrado No. 1 (Caja con 10 cajitas de 100 clips cada una)</w:t>
            </w:r>
          </w:p>
        </w:tc>
        <w:tc>
          <w:tcPr>
            <w:tcW w:w="1068" w:type="dxa"/>
            <w:vAlign w:val="center"/>
          </w:tcPr>
          <w:p w14:paraId="2DB1C484"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17CCCC81" w14:textId="77777777" w:rsidR="00DF6360" w:rsidRDefault="00DF6360" w:rsidP="0085223C">
            <w:pPr>
              <w:jc w:val="center"/>
              <w:rPr>
                <w:color w:val="000000"/>
              </w:rPr>
            </w:pPr>
            <w:r>
              <w:rPr>
                <w:color w:val="000000"/>
              </w:rPr>
              <w:t>1</w:t>
            </w:r>
          </w:p>
        </w:tc>
        <w:tc>
          <w:tcPr>
            <w:tcW w:w="3257" w:type="dxa"/>
          </w:tcPr>
          <w:p w14:paraId="26CE3C48"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38895E91" w14:textId="77777777" w:rsidTr="00DF6360">
        <w:trPr>
          <w:trHeight w:val="117"/>
        </w:trPr>
        <w:tc>
          <w:tcPr>
            <w:tcW w:w="1058" w:type="dxa"/>
          </w:tcPr>
          <w:p w14:paraId="6F4D783F" w14:textId="77777777" w:rsidR="00DF6360" w:rsidRDefault="00DF6360" w:rsidP="0085223C">
            <w:pPr>
              <w:spacing w:after="0" w:line="240" w:lineRule="auto"/>
              <w:rPr>
                <w:rFonts w:cstheme="minorHAnsi"/>
                <w:sz w:val="20"/>
                <w:szCs w:val="20"/>
              </w:rPr>
            </w:pPr>
            <w:r>
              <w:rPr>
                <w:rFonts w:cstheme="minorHAnsi"/>
                <w:sz w:val="20"/>
                <w:szCs w:val="20"/>
              </w:rPr>
              <w:t>15</w:t>
            </w:r>
          </w:p>
        </w:tc>
        <w:tc>
          <w:tcPr>
            <w:tcW w:w="4049" w:type="dxa"/>
          </w:tcPr>
          <w:p w14:paraId="0A0B0220" w14:textId="77777777" w:rsidR="00DF6360" w:rsidRDefault="00DF6360" w:rsidP="0085223C">
            <w:pPr>
              <w:rPr>
                <w:color w:val="000000"/>
                <w:sz w:val="20"/>
                <w:szCs w:val="20"/>
              </w:rPr>
            </w:pPr>
            <w:r>
              <w:rPr>
                <w:color w:val="000000"/>
                <w:sz w:val="20"/>
                <w:szCs w:val="20"/>
              </w:rPr>
              <w:t>Tabla de madera con palanca tamaño carta</w:t>
            </w:r>
          </w:p>
        </w:tc>
        <w:tc>
          <w:tcPr>
            <w:tcW w:w="1068" w:type="dxa"/>
            <w:vAlign w:val="center"/>
          </w:tcPr>
          <w:p w14:paraId="635D3534"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09CEF2D9" w14:textId="77777777" w:rsidR="00DF6360" w:rsidRDefault="00DF6360" w:rsidP="0085223C">
            <w:pPr>
              <w:jc w:val="center"/>
              <w:rPr>
                <w:color w:val="000000"/>
              </w:rPr>
            </w:pPr>
            <w:r>
              <w:rPr>
                <w:color w:val="000000"/>
              </w:rPr>
              <w:t>6</w:t>
            </w:r>
          </w:p>
        </w:tc>
        <w:tc>
          <w:tcPr>
            <w:tcW w:w="3257" w:type="dxa"/>
          </w:tcPr>
          <w:p w14:paraId="634711F9"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583291D" w14:textId="77777777" w:rsidTr="00DF6360">
        <w:trPr>
          <w:trHeight w:val="117"/>
        </w:trPr>
        <w:tc>
          <w:tcPr>
            <w:tcW w:w="1058" w:type="dxa"/>
          </w:tcPr>
          <w:p w14:paraId="08FDA3BE" w14:textId="77777777" w:rsidR="00DF6360" w:rsidRDefault="00DF6360" w:rsidP="0085223C">
            <w:pPr>
              <w:spacing w:after="0" w:line="240" w:lineRule="auto"/>
              <w:rPr>
                <w:rFonts w:cstheme="minorHAnsi"/>
                <w:sz w:val="20"/>
                <w:szCs w:val="20"/>
              </w:rPr>
            </w:pPr>
            <w:r>
              <w:rPr>
                <w:rFonts w:cstheme="minorHAnsi"/>
                <w:sz w:val="20"/>
                <w:szCs w:val="20"/>
              </w:rPr>
              <w:t>16</w:t>
            </w:r>
          </w:p>
        </w:tc>
        <w:tc>
          <w:tcPr>
            <w:tcW w:w="4049" w:type="dxa"/>
          </w:tcPr>
          <w:p w14:paraId="057F52F2" w14:textId="77777777" w:rsidR="00DF6360" w:rsidRDefault="00DF6360" w:rsidP="0085223C">
            <w:pPr>
              <w:rPr>
                <w:color w:val="000000"/>
                <w:sz w:val="20"/>
                <w:szCs w:val="20"/>
              </w:rPr>
            </w:pPr>
            <w:r>
              <w:rPr>
                <w:color w:val="000000"/>
                <w:sz w:val="20"/>
                <w:szCs w:val="20"/>
              </w:rPr>
              <w:t>Cuaderno Forma Francesa Cuadro Grande con 100 hojas</w:t>
            </w:r>
          </w:p>
        </w:tc>
        <w:tc>
          <w:tcPr>
            <w:tcW w:w="1068" w:type="dxa"/>
            <w:vAlign w:val="center"/>
          </w:tcPr>
          <w:p w14:paraId="009DB3C2"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3D05C28A" w14:textId="77777777" w:rsidR="00DF6360" w:rsidRDefault="00DF6360" w:rsidP="0085223C">
            <w:pPr>
              <w:jc w:val="center"/>
              <w:rPr>
                <w:color w:val="000000"/>
              </w:rPr>
            </w:pPr>
            <w:r>
              <w:rPr>
                <w:color w:val="000000"/>
              </w:rPr>
              <w:t>9</w:t>
            </w:r>
          </w:p>
        </w:tc>
        <w:tc>
          <w:tcPr>
            <w:tcW w:w="3257" w:type="dxa"/>
          </w:tcPr>
          <w:p w14:paraId="2104F04B"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5689B9C" w14:textId="77777777" w:rsidTr="00DF6360">
        <w:trPr>
          <w:trHeight w:val="117"/>
        </w:trPr>
        <w:tc>
          <w:tcPr>
            <w:tcW w:w="1058" w:type="dxa"/>
          </w:tcPr>
          <w:p w14:paraId="23CD1C65" w14:textId="77777777" w:rsidR="00DF6360" w:rsidRDefault="00DF6360" w:rsidP="0085223C">
            <w:pPr>
              <w:spacing w:after="0" w:line="240" w:lineRule="auto"/>
              <w:rPr>
                <w:rFonts w:cstheme="minorHAnsi"/>
                <w:sz w:val="20"/>
                <w:szCs w:val="20"/>
              </w:rPr>
            </w:pPr>
            <w:r>
              <w:rPr>
                <w:rFonts w:cstheme="minorHAnsi"/>
                <w:sz w:val="20"/>
                <w:szCs w:val="20"/>
              </w:rPr>
              <w:t>17</w:t>
            </w:r>
          </w:p>
        </w:tc>
        <w:tc>
          <w:tcPr>
            <w:tcW w:w="4049" w:type="dxa"/>
          </w:tcPr>
          <w:p w14:paraId="0EC726E3" w14:textId="77777777" w:rsidR="00DF6360" w:rsidRDefault="00DF6360" w:rsidP="0085223C">
            <w:pPr>
              <w:rPr>
                <w:color w:val="000000"/>
                <w:sz w:val="20"/>
                <w:szCs w:val="20"/>
              </w:rPr>
            </w:pPr>
            <w:r>
              <w:rPr>
                <w:color w:val="000000"/>
                <w:sz w:val="20"/>
                <w:szCs w:val="20"/>
              </w:rPr>
              <w:t>Cuaderno profesional cuadro grande con 100 hojas</w:t>
            </w:r>
          </w:p>
        </w:tc>
        <w:tc>
          <w:tcPr>
            <w:tcW w:w="1068" w:type="dxa"/>
            <w:vAlign w:val="center"/>
          </w:tcPr>
          <w:p w14:paraId="092B7DED"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648AAE0F" w14:textId="77777777" w:rsidR="00DF6360" w:rsidRDefault="00DF6360" w:rsidP="0085223C">
            <w:pPr>
              <w:jc w:val="center"/>
              <w:rPr>
                <w:color w:val="000000"/>
              </w:rPr>
            </w:pPr>
            <w:r>
              <w:rPr>
                <w:color w:val="000000"/>
              </w:rPr>
              <w:t>8</w:t>
            </w:r>
          </w:p>
        </w:tc>
        <w:tc>
          <w:tcPr>
            <w:tcW w:w="3257" w:type="dxa"/>
          </w:tcPr>
          <w:p w14:paraId="374461CC"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2225C7B" w14:textId="77777777" w:rsidTr="00DF6360">
        <w:trPr>
          <w:trHeight w:val="117"/>
        </w:trPr>
        <w:tc>
          <w:tcPr>
            <w:tcW w:w="1058" w:type="dxa"/>
          </w:tcPr>
          <w:p w14:paraId="29269AF9" w14:textId="77777777" w:rsidR="00DF6360" w:rsidRDefault="00DF6360" w:rsidP="0085223C">
            <w:pPr>
              <w:spacing w:after="0" w:line="240" w:lineRule="auto"/>
              <w:rPr>
                <w:rFonts w:cstheme="minorHAnsi"/>
                <w:sz w:val="20"/>
                <w:szCs w:val="20"/>
              </w:rPr>
            </w:pPr>
            <w:r>
              <w:rPr>
                <w:rFonts w:cstheme="minorHAnsi"/>
                <w:sz w:val="20"/>
                <w:szCs w:val="20"/>
              </w:rPr>
              <w:t>18</w:t>
            </w:r>
          </w:p>
        </w:tc>
        <w:tc>
          <w:tcPr>
            <w:tcW w:w="4049" w:type="dxa"/>
          </w:tcPr>
          <w:p w14:paraId="4913FA21" w14:textId="77777777" w:rsidR="00DF6360" w:rsidRDefault="00DF6360" w:rsidP="0085223C">
            <w:pPr>
              <w:rPr>
                <w:color w:val="000000"/>
                <w:sz w:val="20"/>
                <w:szCs w:val="20"/>
              </w:rPr>
            </w:pPr>
            <w:r>
              <w:rPr>
                <w:color w:val="000000"/>
                <w:sz w:val="20"/>
                <w:szCs w:val="20"/>
              </w:rPr>
              <w:t>Cuaderno profesional de raya con 100 hojas</w:t>
            </w:r>
          </w:p>
        </w:tc>
        <w:tc>
          <w:tcPr>
            <w:tcW w:w="1068" w:type="dxa"/>
            <w:vAlign w:val="center"/>
          </w:tcPr>
          <w:p w14:paraId="1E6F9C42"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3ACA4267" w14:textId="77777777" w:rsidR="00DF6360" w:rsidRDefault="00DF6360" w:rsidP="0085223C">
            <w:pPr>
              <w:jc w:val="center"/>
              <w:rPr>
                <w:color w:val="000000"/>
              </w:rPr>
            </w:pPr>
            <w:r>
              <w:rPr>
                <w:color w:val="000000"/>
              </w:rPr>
              <w:t>8</w:t>
            </w:r>
          </w:p>
        </w:tc>
        <w:tc>
          <w:tcPr>
            <w:tcW w:w="3257" w:type="dxa"/>
          </w:tcPr>
          <w:p w14:paraId="7C624C9F"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02CEC21E" w14:textId="77777777" w:rsidTr="00DF6360">
        <w:trPr>
          <w:trHeight w:val="117"/>
        </w:trPr>
        <w:tc>
          <w:tcPr>
            <w:tcW w:w="1058" w:type="dxa"/>
          </w:tcPr>
          <w:p w14:paraId="5B42CA1A" w14:textId="77777777" w:rsidR="00DF6360" w:rsidRDefault="00DF6360" w:rsidP="0085223C">
            <w:pPr>
              <w:spacing w:after="0" w:line="240" w:lineRule="auto"/>
              <w:rPr>
                <w:rFonts w:cstheme="minorHAnsi"/>
                <w:sz w:val="20"/>
                <w:szCs w:val="20"/>
              </w:rPr>
            </w:pPr>
            <w:r>
              <w:rPr>
                <w:rFonts w:cstheme="minorHAnsi"/>
                <w:sz w:val="20"/>
                <w:szCs w:val="20"/>
              </w:rPr>
              <w:t>19</w:t>
            </w:r>
          </w:p>
        </w:tc>
        <w:tc>
          <w:tcPr>
            <w:tcW w:w="4049" w:type="dxa"/>
          </w:tcPr>
          <w:p w14:paraId="2C50251B" w14:textId="77777777" w:rsidR="00DF6360" w:rsidRDefault="00DF6360" w:rsidP="0085223C">
            <w:pPr>
              <w:rPr>
                <w:color w:val="000000"/>
                <w:sz w:val="20"/>
                <w:szCs w:val="20"/>
              </w:rPr>
            </w:pPr>
            <w:proofErr w:type="spellStart"/>
            <w:r>
              <w:rPr>
                <w:color w:val="000000"/>
                <w:sz w:val="20"/>
                <w:szCs w:val="20"/>
              </w:rPr>
              <w:t>Cútter</w:t>
            </w:r>
            <w:proofErr w:type="spellEnd"/>
            <w:r>
              <w:rPr>
                <w:color w:val="000000"/>
                <w:sz w:val="20"/>
                <w:szCs w:val="20"/>
              </w:rPr>
              <w:t xml:space="preserve"> Grueso </w:t>
            </w:r>
          </w:p>
        </w:tc>
        <w:tc>
          <w:tcPr>
            <w:tcW w:w="1068" w:type="dxa"/>
            <w:vAlign w:val="center"/>
          </w:tcPr>
          <w:p w14:paraId="19AC5899"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03CFAC9E" w14:textId="77777777" w:rsidR="00DF6360" w:rsidRDefault="00DF6360" w:rsidP="0085223C">
            <w:pPr>
              <w:jc w:val="center"/>
              <w:rPr>
                <w:color w:val="000000"/>
              </w:rPr>
            </w:pPr>
            <w:r>
              <w:rPr>
                <w:color w:val="000000"/>
              </w:rPr>
              <w:t>10</w:t>
            </w:r>
          </w:p>
        </w:tc>
        <w:tc>
          <w:tcPr>
            <w:tcW w:w="3257" w:type="dxa"/>
          </w:tcPr>
          <w:p w14:paraId="511DE45E"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F3034BA" w14:textId="77777777" w:rsidTr="00DF6360">
        <w:trPr>
          <w:trHeight w:val="117"/>
        </w:trPr>
        <w:tc>
          <w:tcPr>
            <w:tcW w:w="1058" w:type="dxa"/>
          </w:tcPr>
          <w:p w14:paraId="50F9B5D0" w14:textId="77777777" w:rsidR="00DF6360" w:rsidRDefault="00DF6360" w:rsidP="0085223C">
            <w:pPr>
              <w:spacing w:after="0" w:line="240" w:lineRule="auto"/>
              <w:rPr>
                <w:rFonts w:cstheme="minorHAnsi"/>
                <w:sz w:val="20"/>
                <w:szCs w:val="20"/>
              </w:rPr>
            </w:pPr>
            <w:r>
              <w:rPr>
                <w:rFonts w:cstheme="minorHAnsi"/>
                <w:sz w:val="20"/>
                <w:szCs w:val="20"/>
              </w:rPr>
              <w:t>20</w:t>
            </w:r>
          </w:p>
        </w:tc>
        <w:tc>
          <w:tcPr>
            <w:tcW w:w="4049" w:type="dxa"/>
          </w:tcPr>
          <w:p w14:paraId="16C0E042" w14:textId="77777777" w:rsidR="00DF6360" w:rsidRDefault="00DF6360" w:rsidP="0085223C">
            <w:pPr>
              <w:rPr>
                <w:color w:val="000000"/>
                <w:sz w:val="20"/>
                <w:szCs w:val="20"/>
              </w:rPr>
            </w:pPr>
            <w:r>
              <w:rPr>
                <w:color w:val="000000"/>
                <w:sz w:val="20"/>
                <w:szCs w:val="20"/>
              </w:rPr>
              <w:t>Grapas Stanley/</w:t>
            </w:r>
            <w:proofErr w:type="spellStart"/>
            <w:r>
              <w:rPr>
                <w:color w:val="000000"/>
                <w:sz w:val="20"/>
                <w:szCs w:val="20"/>
              </w:rPr>
              <w:t>Boustitch</w:t>
            </w:r>
            <w:proofErr w:type="spellEnd"/>
            <w:r>
              <w:rPr>
                <w:color w:val="000000"/>
                <w:sz w:val="20"/>
                <w:szCs w:val="20"/>
              </w:rPr>
              <w:t xml:space="preserve"> Caja  5000 piezas</w:t>
            </w:r>
          </w:p>
        </w:tc>
        <w:tc>
          <w:tcPr>
            <w:tcW w:w="1068" w:type="dxa"/>
            <w:vAlign w:val="center"/>
          </w:tcPr>
          <w:p w14:paraId="0067F97B"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2FDA8B52" w14:textId="77777777" w:rsidR="00DF6360" w:rsidRDefault="00DF6360" w:rsidP="0085223C">
            <w:pPr>
              <w:jc w:val="center"/>
              <w:rPr>
                <w:color w:val="000000"/>
              </w:rPr>
            </w:pPr>
            <w:r>
              <w:rPr>
                <w:color w:val="000000"/>
              </w:rPr>
              <w:t>5</w:t>
            </w:r>
          </w:p>
        </w:tc>
        <w:tc>
          <w:tcPr>
            <w:tcW w:w="3257" w:type="dxa"/>
          </w:tcPr>
          <w:p w14:paraId="6E1FA600"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08EFF9B8" w14:textId="77777777" w:rsidTr="00DF6360">
        <w:trPr>
          <w:trHeight w:val="117"/>
        </w:trPr>
        <w:tc>
          <w:tcPr>
            <w:tcW w:w="1058" w:type="dxa"/>
          </w:tcPr>
          <w:p w14:paraId="07639E9D" w14:textId="77777777" w:rsidR="00DF6360" w:rsidRDefault="00DF6360" w:rsidP="0085223C">
            <w:pPr>
              <w:spacing w:after="0" w:line="240" w:lineRule="auto"/>
              <w:rPr>
                <w:rFonts w:cstheme="minorHAnsi"/>
                <w:sz w:val="20"/>
                <w:szCs w:val="20"/>
              </w:rPr>
            </w:pPr>
            <w:r>
              <w:rPr>
                <w:rFonts w:cstheme="minorHAnsi"/>
                <w:sz w:val="20"/>
                <w:szCs w:val="20"/>
              </w:rPr>
              <w:t>21</w:t>
            </w:r>
          </w:p>
        </w:tc>
        <w:tc>
          <w:tcPr>
            <w:tcW w:w="4049" w:type="dxa"/>
          </w:tcPr>
          <w:p w14:paraId="13C894C0" w14:textId="77777777" w:rsidR="00DF6360" w:rsidRDefault="00DF6360" w:rsidP="0085223C">
            <w:pPr>
              <w:rPr>
                <w:color w:val="000000"/>
                <w:sz w:val="20"/>
                <w:szCs w:val="20"/>
              </w:rPr>
            </w:pPr>
            <w:r>
              <w:rPr>
                <w:color w:val="000000"/>
                <w:sz w:val="20"/>
                <w:szCs w:val="20"/>
              </w:rPr>
              <w:t>Hojas Blancas tamaño carta (Caja c/10 paquetes)</w:t>
            </w:r>
          </w:p>
        </w:tc>
        <w:tc>
          <w:tcPr>
            <w:tcW w:w="1068" w:type="dxa"/>
            <w:vAlign w:val="center"/>
          </w:tcPr>
          <w:p w14:paraId="10FF4792"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2C6959E6" w14:textId="77777777" w:rsidR="00DF6360" w:rsidRDefault="00DF6360" w:rsidP="0085223C">
            <w:pPr>
              <w:jc w:val="center"/>
              <w:rPr>
                <w:color w:val="000000"/>
              </w:rPr>
            </w:pPr>
            <w:r>
              <w:rPr>
                <w:color w:val="000000"/>
              </w:rPr>
              <w:t>40</w:t>
            </w:r>
          </w:p>
        </w:tc>
        <w:tc>
          <w:tcPr>
            <w:tcW w:w="3257" w:type="dxa"/>
          </w:tcPr>
          <w:p w14:paraId="60AA8653"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293E39A" w14:textId="77777777" w:rsidTr="00DF6360">
        <w:trPr>
          <w:trHeight w:val="117"/>
        </w:trPr>
        <w:tc>
          <w:tcPr>
            <w:tcW w:w="1058" w:type="dxa"/>
          </w:tcPr>
          <w:p w14:paraId="794BB9F8" w14:textId="77777777" w:rsidR="00DF6360" w:rsidRDefault="00DF6360" w:rsidP="0085223C">
            <w:pPr>
              <w:spacing w:after="0" w:line="240" w:lineRule="auto"/>
              <w:rPr>
                <w:rFonts w:cstheme="minorHAnsi"/>
                <w:sz w:val="20"/>
                <w:szCs w:val="20"/>
              </w:rPr>
            </w:pPr>
            <w:r>
              <w:rPr>
                <w:rFonts w:cstheme="minorHAnsi"/>
                <w:sz w:val="20"/>
                <w:szCs w:val="20"/>
              </w:rPr>
              <w:t>22</w:t>
            </w:r>
          </w:p>
        </w:tc>
        <w:tc>
          <w:tcPr>
            <w:tcW w:w="4049" w:type="dxa"/>
          </w:tcPr>
          <w:p w14:paraId="692A4CC9" w14:textId="77777777" w:rsidR="00DF6360" w:rsidRDefault="00DF6360" w:rsidP="0085223C">
            <w:pPr>
              <w:rPr>
                <w:color w:val="000000"/>
                <w:sz w:val="20"/>
                <w:szCs w:val="20"/>
              </w:rPr>
            </w:pPr>
            <w:r>
              <w:rPr>
                <w:color w:val="000000"/>
                <w:sz w:val="20"/>
                <w:szCs w:val="20"/>
              </w:rPr>
              <w:t>Hojas Blancas tamaño oficio (Caja c/10 paquetes)</w:t>
            </w:r>
          </w:p>
        </w:tc>
        <w:tc>
          <w:tcPr>
            <w:tcW w:w="1068" w:type="dxa"/>
            <w:vAlign w:val="center"/>
          </w:tcPr>
          <w:p w14:paraId="16D0B83A"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6038508D" w14:textId="77777777" w:rsidR="00DF6360" w:rsidRDefault="00DF6360" w:rsidP="0085223C">
            <w:pPr>
              <w:jc w:val="center"/>
              <w:rPr>
                <w:color w:val="000000"/>
              </w:rPr>
            </w:pPr>
            <w:r>
              <w:rPr>
                <w:color w:val="000000"/>
              </w:rPr>
              <w:t>2</w:t>
            </w:r>
          </w:p>
        </w:tc>
        <w:tc>
          <w:tcPr>
            <w:tcW w:w="3257" w:type="dxa"/>
          </w:tcPr>
          <w:p w14:paraId="6B771600"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E0EA47E" w14:textId="77777777" w:rsidTr="00DF6360">
        <w:trPr>
          <w:trHeight w:val="117"/>
        </w:trPr>
        <w:tc>
          <w:tcPr>
            <w:tcW w:w="1058" w:type="dxa"/>
          </w:tcPr>
          <w:p w14:paraId="0E8F707A" w14:textId="77777777" w:rsidR="00DF6360" w:rsidRDefault="00DF6360" w:rsidP="0085223C">
            <w:pPr>
              <w:spacing w:after="0" w:line="240" w:lineRule="auto"/>
              <w:rPr>
                <w:rFonts w:cstheme="minorHAnsi"/>
                <w:sz w:val="20"/>
                <w:szCs w:val="20"/>
              </w:rPr>
            </w:pPr>
            <w:r>
              <w:rPr>
                <w:rFonts w:cstheme="minorHAnsi"/>
                <w:sz w:val="20"/>
                <w:szCs w:val="20"/>
              </w:rPr>
              <w:t>23</w:t>
            </w:r>
          </w:p>
        </w:tc>
        <w:tc>
          <w:tcPr>
            <w:tcW w:w="4049" w:type="dxa"/>
          </w:tcPr>
          <w:p w14:paraId="2FDAB085" w14:textId="77777777" w:rsidR="00DF6360" w:rsidRDefault="00DF6360" w:rsidP="0085223C">
            <w:pPr>
              <w:rPr>
                <w:color w:val="000000"/>
                <w:sz w:val="20"/>
                <w:szCs w:val="20"/>
              </w:rPr>
            </w:pPr>
            <w:r>
              <w:rPr>
                <w:color w:val="000000"/>
                <w:sz w:val="20"/>
                <w:szCs w:val="20"/>
              </w:rPr>
              <w:t xml:space="preserve">Marcador </w:t>
            </w:r>
            <w:proofErr w:type="spellStart"/>
            <w:r>
              <w:rPr>
                <w:color w:val="000000"/>
                <w:sz w:val="20"/>
                <w:szCs w:val="20"/>
              </w:rPr>
              <w:t>Sharpie</w:t>
            </w:r>
            <w:proofErr w:type="spellEnd"/>
            <w:r>
              <w:rPr>
                <w:color w:val="000000"/>
                <w:sz w:val="20"/>
                <w:szCs w:val="20"/>
              </w:rPr>
              <w:t xml:space="preserve"> negro aceite p/fino (Caja c/12 </w:t>
            </w:r>
            <w:proofErr w:type="spellStart"/>
            <w:r>
              <w:rPr>
                <w:color w:val="000000"/>
                <w:sz w:val="20"/>
                <w:szCs w:val="20"/>
              </w:rPr>
              <w:t>pz</w:t>
            </w:r>
            <w:proofErr w:type="spellEnd"/>
            <w:r>
              <w:rPr>
                <w:color w:val="000000"/>
                <w:sz w:val="20"/>
                <w:szCs w:val="20"/>
              </w:rPr>
              <w:t>)</w:t>
            </w:r>
          </w:p>
        </w:tc>
        <w:tc>
          <w:tcPr>
            <w:tcW w:w="1068" w:type="dxa"/>
            <w:vAlign w:val="center"/>
          </w:tcPr>
          <w:p w14:paraId="73B29AA1"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25E31B29" w14:textId="77777777" w:rsidR="00DF6360" w:rsidRDefault="00DF6360" w:rsidP="0085223C">
            <w:pPr>
              <w:jc w:val="center"/>
              <w:rPr>
                <w:color w:val="000000"/>
              </w:rPr>
            </w:pPr>
            <w:r>
              <w:rPr>
                <w:color w:val="000000"/>
              </w:rPr>
              <w:t>1</w:t>
            </w:r>
          </w:p>
        </w:tc>
        <w:tc>
          <w:tcPr>
            <w:tcW w:w="3257" w:type="dxa"/>
          </w:tcPr>
          <w:p w14:paraId="1495B35D"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09294CF9" w14:textId="77777777" w:rsidTr="00DF6360">
        <w:trPr>
          <w:trHeight w:val="117"/>
        </w:trPr>
        <w:tc>
          <w:tcPr>
            <w:tcW w:w="1058" w:type="dxa"/>
          </w:tcPr>
          <w:p w14:paraId="22C947F9" w14:textId="77777777" w:rsidR="00DF6360" w:rsidRDefault="00DF6360" w:rsidP="0085223C">
            <w:pPr>
              <w:spacing w:after="0" w:line="240" w:lineRule="auto"/>
              <w:rPr>
                <w:rFonts w:cstheme="minorHAnsi"/>
                <w:sz w:val="20"/>
                <w:szCs w:val="20"/>
              </w:rPr>
            </w:pPr>
            <w:r>
              <w:rPr>
                <w:rFonts w:cstheme="minorHAnsi"/>
                <w:sz w:val="20"/>
                <w:szCs w:val="20"/>
              </w:rPr>
              <w:t>24</w:t>
            </w:r>
          </w:p>
        </w:tc>
        <w:tc>
          <w:tcPr>
            <w:tcW w:w="4049" w:type="dxa"/>
          </w:tcPr>
          <w:p w14:paraId="1EDAD8E7" w14:textId="77777777" w:rsidR="00DF6360" w:rsidRDefault="00DF6360" w:rsidP="0085223C">
            <w:pPr>
              <w:rPr>
                <w:color w:val="000000"/>
                <w:sz w:val="20"/>
                <w:szCs w:val="20"/>
              </w:rPr>
            </w:pPr>
            <w:r>
              <w:rPr>
                <w:color w:val="000000"/>
                <w:sz w:val="20"/>
                <w:szCs w:val="20"/>
              </w:rPr>
              <w:t>Marcador rojo permanente</w:t>
            </w:r>
          </w:p>
        </w:tc>
        <w:tc>
          <w:tcPr>
            <w:tcW w:w="1068" w:type="dxa"/>
            <w:vAlign w:val="center"/>
          </w:tcPr>
          <w:p w14:paraId="4CBFC74C"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744D7CFB" w14:textId="77777777" w:rsidR="00DF6360" w:rsidRDefault="00DF6360" w:rsidP="0085223C">
            <w:pPr>
              <w:jc w:val="center"/>
              <w:rPr>
                <w:color w:val="000000"/>
              </w:rPr>
            </w:pPr>
            <w:r>
              <w:rPr>
                <w:color w:val="000000"/>
              </w:rPr>
              <w:t>5</w:t>
            </w:r>
          </w:p>
        </w:tc>
        <w:tc>
          <w:tcPr>
            <w:tcW w:w="3257" w:type="dxa"/>
          </w:tcPr>
          <w:p w14:paraId="5BC0A93C"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67905D6" w14:textId="77777777" w:rsidTr="00DF6360">
        <w:trPr>
          <w:trHeight w:val="117"/>
        </w:trPr>
        <w:tc>
          <w:tcPr>
            <w:tcW w:w="1058" w:type="dxa"/>
          </w:tcPr>
          <w:p w14:paraId="107AAEB2" w14:textId="77777777" w:rsidR="00DF6360" w:rsidRDefault="00DF6360" w:rsidP="0085223C">
            <w:pPr>
              <w:spacing w:after="0" w:line="240" w:lineRule="auto"/>
              <w:rPr>
                <w:rFonts w:cstheme="minorHAnsi"/>
                <w:sz w:val="20"/>
                <w:szCs w:val="20"/>
              </w:rPr>
            </w:pPr>
            <w:r>
              <w:rPr>
                <w:rFonts w:cstheme="minorHAnsi"/>
                <w:sz w:val="20"/>
                <w:szCs w:val="20"/>
              </w:rPr>
              <w:t>25</w:t>
            </w:r>
          </w:p>
        </w:tc>
        <w:tc>
          <w:tcPr>
            <w:tcW w:w="4049" w:type="dxa"/>
          </w:tcPr>
          <w:p w14:paraId="4D8CAC05" w14:textId="77777777" w:rsidR="00DF6360" w:rsidRDefault="00DF6360" w:rsidP="0085223C">
            <w:pPr>
              <w:rPr>
                <w:color w:val="000000"/>
                <w:sz w:val="20"/>
                <w:szCs w:val="20"/>
              </w:rPr>
            </w:pPr>
            <w:r>
              <w:rPr>
                <w:color w:val="000000"/>
                <w:sz w:val="20"/>
                <w:szCs w:val="20"/>
              </w:rPr>
              <w:t>Marcador azul permanente</w:t>
            </w:r>
          </w:p>
        </w:tc>
        <w:tc>
          <w:tcPr>
            <w:tcW w:w="1068" w:type="dxa"/>
            <w:vAlign w:val="center"/>
          </w:tcPr>
          <w:p w14:paraId="28B00EFD"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053BCB38" w14:textId="77777777" w:rsidR="00DF6360" w:rsidRDefault="00DF6360" w:rsidP="0085223C">
            <w:pPr>
              <w:jc w:val="center"/>
              <w:rPr>
                <w:color w:val="000000"/>
              </w:rPr>
            </w:pPr>
            <w:r>
              <w:rPr>
                <w:color w:val="000000"/>
              </w:rPr>
              <w:t>5</w:t>
            </w:r>
          </w:p>
        </w:tc>
        <w:tc>
          <w:tcPr>
            <w:tcW w:w="3257" w:type="dxa"/>
          </w:tcPr>
          <w:p w14:paraId="61EFC582"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35C29165" w14:textId="77777777" w:rsidTr="00DF6360">
        <w:trPr>
          <w:trHeight w:val="117"/>
        </w:trPr>
        <w:tc>
          <w:tcPr>
            <w:tcW w:w="1058" w:type="dxa"/>
          </w:tcPr>
          <w:p w14:paraId="2BE1B504" w14:textId="77777777" w:rsidR="00DF6360" w:rsidRDefault="00DF6360" w:rsidP="0085223C">
            <w:pPr>
              <w:spacing w:after="0" w:line="240" w:lineRule="auto"/>
              <w:rPr>
                <w:rFonts w:cstheme="minorHAnsi"/>
                <w:sz w:val="20"/>
                <w:szCs w:val="20"/>
              </w:rPr>
            </w:pPr>
            <w:r>
              <w:rPr>
                <w:rFonts w:cstheme="minorHAnsi"/>
                <w:sz w:val="20"/>
                <w:szCs w:val="20"/>
              </w:rPr>
              <w:t>26</w:t>
            </w:r>
          </w:p>
        </w:tc>
        <w:tc>
          <w:tcPr>
            <w:tcW w:w="4049" w:type="dxa"/>
          </w:tcPr>
          <w:p w14:paraId="0CEA1EDE" w14:textId="77777777" w:rsidR="00DF6360" w:rsidRDefault="00DF6360" w:rsidP="0085223C">
            <w:pPr>
              <w:rPr>
                <w:color w:val="000000"/>
                <w:sz w:val="20"/>
                <w:szCs w:val="20"/>
              </w:rPr>
            </w:pPr>
            <w:proofErr w:type="spellStart"/>
            <w:r>
              <w:rPr>
                <w:color w:val="000000"/>
                <w:sz w:val="20"/>
                <w:szCs w:val="20"/>
              </w:rPr>
              <w:t>Boligrafo</w:t>
            </w:r>
            <w:proofErr w:type="spellEnd"/>
            <w:r>
              <w:rPr>
                <w:color w:val="000000"/>
                <w:sz w:val="20"/>
                <w:szCs w:val="20"/>
              </w:rPr>
              <w:t xml:space="preserve"> Pin Point  fino 0.7mm Azul pieza (Caja c/12 </w:t>
            </w:r>
            <w:proofErr w:type="spellStart"/>
            <w:r>
              <w:rPr>
                <w:color w:val="000000"/>
                <w:sz w:val="20"/>
                <w:szCs w:val="20"/>
              </w:rPr>
              <w:t>pz</w:t>
            </w:r>
            <w:proofErr w:type="spellEnd"/>
            <w:r>
              <w:rPr>
                <w:color w:val="000000"/>
                <w:sz w:val="20"/>
                <w:szCs w:val="20"/>
              </w:rPr>
              <w:t>)</w:t>
            </w:r>
          </w:p>
        </w:tc>
        <w:tc>
          <w:tcPr>
            <w:tcW w:w="1068" w:type="dxa"/>
            <w:vAlign w:val="center"/>
          </w:tcPr>
          <w:p w14:paraId="0CAED7E9"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2A9DAE08" w14:textId="77777777" w:rsidR="00DF6360" w:rsidRDefault="00DF6360" w:rsidP="0085223C">
            <w:pPr>
              <w:jc w:val="center"/>
              <w:rPr>
                <w:color w:val="000000"/>
              </w:rPr>
            </w:pPr>
            <w:r>
              <w:rPr>
                <w:color w:val="000000"/>
              </w:rPr>
              <w:t>4</w:t>
            </w:r>
          </w:p>
        </w:tc>
        <w:tc>
          <w:tcPr>
            <w:tcW w:w="3257" w:type="dxa"/>
          </w:tcPr>
          <w:p w14:paraId="7E2A3F12"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1EE6C1C0" w14:textId="77777777" w:rsidTr="00DF6360">
        <w:trPr>
          <w:trHeight w:val="117"/>
        </w:trPr>
        <w:tc>
          <w:tcPr>
            <w:tcW w:w="1058" w:type="dxa"/>
          </w:tcPr>
          <w:p w14:paraId="0450B346" w14:textId="77777777" w:rsidR="00DF6360" w:rsidRDefault="00DF6360" w:rsidP="0085223C">
            <w:pPr>
              <w:spacing w:after="0" w:line="240" w:lineRule="auto"/>
              <w:rPr>
                <w:rFonts w:cstheme="minorHAnsi"/>
                <w:sz w:val="20"/>
                <w:szCs w:val="20"/>
              </w:rPr>
            </w:pPr>
            <w:r>
              <w:rPr>
                <w:rFonts w:cstheme="minorHAnsi"/>
                <w:sz w:val="20"/>
                <w:szCs w:val="20"/>
              </w:rPr>
              <w:t>27</w:t>
            </w:r>
          </w:p>
        </w:tc>
        <w:tc>
          <w:tcPr>
            <w:tcW w:w="4049" w:type="dxa"/>
          </w:tcPr>
          <w:p w14:paraId="26FA4745" w14:textId="77777777" w:rsidR="00DF6360" w:rsidRDefault="00DF6360" w:rsidP="0085223C">
            <w:pPr>
              <w:rPr>
                <w:color w:val="000000"/>
                <w:sz w:val="20"/>
                <w:szCs w:val="20"/>
              </w:rPr>
            </w:pPr>
            <w:r>
              <w:rPr>
                <w:color w:val="000000"/>
                <w:sz w:val="20"/>
                <w:szCs w:val="20"/>
              </w:rPr>
              <w:t xml:space="preserve">Protectores de hojas caja con 100 piezas T/C (Caja c/100 </w:t>
            </w:r>
            <w:proofErr w:type="spellStart"/>
            <w:r>
              <w:rPr>
                <w:color w:val="000000"/>
                <w:sz w:val="20"/>
                <w:szCs w:val="20"/>
              </w:rPr>
              <w:t>pz</w:t>
            </w:r>
            <w:proofErr w:type="spellEnd"/>
            <w:r>
              <w:rPr>
                <w:color w:val="000000"/>
                <w:sz w:val="20"/>
                <w:szCs w:val="20"/>
              </w:rPr>
              <w:t>)</w:t>
            </w:r>
          </w:p>
        </w:tc>
        <w:tc>
          <w:tcPr>
            <w:tcW w:w="1068" w:type="dxa"/>
            <w:vAlign w:val="center"/>
          </w:tcPr>
          <w:p w14:paraId="6A8CD670" w14:textId="77777777" w:rsidR="00DF6360" w:rsidRDefault="00DF6360" w:rsidP="0085223C">
            <w:pPr>
              <w:jc w:val="center"/>
              <w:rPr>
                <w:color w:val="000000"/>
                <w:sz w:val="20"/>
                <w:szCs w:val="20"/>
              </w:rPr>
            </w:pPr>
            <w:r>
              <w:rPr>
                <w:color w:val="000000"/>
                <w:sz w:val="20"/>
                <w:szCs w:val="20"/>
              </w:rPr>
              <w:t>Paquete</w:t>
            </w:r>
          </w:p>
        </w:tc>
        <w:tc>
          <w:tcPr>
            <w:tcW w:w="1245" w:type="dxa"/>
            <w:vAlign w:val="center"/>
          </w:tcPr>
          <w:p w14:paraId="380B859E" w14:textId="77777777" w:rsidR="00DF6360" w:rsidRDefault="00DF6360" w:rsidP="0085223C">
            <w:pPr>
              <w:jc w:val="center"/>
              <w:rPr>
                <w:color w:val="000000"/>
              </w:rPr>
            </w:pPr>
            <w:r>
              <w:rPr>
                <w:color w:val="000000"/>
              </w:rPr>
              <w:t>20</w:t>
            </w:r>
          </w:p>
        </w:tc>
        <w:tc>
          <w:tcPr>
            <w:tcW w:w="3257" w:type="dxa"/>
          </w:tcPr>
          <w:p w14:paraId="2D11CCB3"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A33B740" w14:textId="77777777" w:rsidTr="00DF6360">
        <w:trPr>
          <w:trHeight w:val="117"/>
        </w:trPr>
        <w:tc>
          <w:tcPr>
            <w:tcW w:w="1058" w:type="dxa"/>
          </w:tcPr>
          <w:p w14:paraId="15A3AA9C" w14:textId="77777777" w:rsidR="00DF6360" w:rsidRDefault="00DF6360" w:rsidP="0085223C">
            <w:pPr>
              <w:spacing w:after="0" w:line="240" w:lineRule="auto"/>
              <w:rPr>
                <w:rFonts w:cstheme="minorHAnsi"/>
                <w:sz w:val="20"/>
                <w:szCs w:val="20"/>
              </w:rPr>
            </w:pPr>
            <w:r>
              <w:rPr>
                <w:rFonts w:cstheme="minorHAnsi"/>
                <w:sz w:val="20"/>
                <w:szCs w:val="20"/>
              </w:rPr>
              <w:t>28</w:t>
            </w:r>
          </w:p>
        </w:tc>
        <w:tc>
          <w:tcPr>
            <w:tcW w:w="4049" w:type="dxa"/>
          </w:tcPr>
          <w:p w14:paraId="42D4DD91" w14:textId="77777777" w:rsidR="00DF6360" w:rsidRDefault="00DF6360" w:rsidP="0085223C">
            <w:pPr>
              <w:rPr>
                <w:color w:val="000000"/>
                <w:sz w:val="20"/>
                <w:szCs w:val="20"/>
              </w:rPr>
            </w:pPr>
            <w:r>
              <w:rPr>
                <w:color w:val="000000"/>
                <w:sz w:val="20"/>
                <w:szCs w:val="20"/>
              </w:rPr>
              <w:t xml:space="preserve">Corrector liquido tipo </w:t>
            </w:r>
            <w:proofErr w:type="spellStart"/>
            <w:r>
              <w:rPr>
                <w:color w:val="000000"/>
                <w:sz w:val="20"/>
                <w:szCs w:val="20"/>
              </w:rPr>
              <w:t>lapiz</w:t>
            </w:r>
            <w:proofErr w:type="spellEnd"/>
            <w:r>
              <w:rPr>
                <w:color w:val="000000"/>
                <w:sz w:val="20"/>
                <w:szCs w:val="20"/>
              </w:rPr>
              <w:t xml:space="preserve"> </w:t>
            </w:r>
            <w:proofErr w:type="spellStart"/>
            <w:r>
              <w:rPr>
                <w:color w:val="000000"/>
                <w:sz w:val="20"/>
                <w:szCs w:val="20"/>
              </w:rPr>
              <w:t>Bic</w:t>
            </w:r>
            <w:proofErr w:type="spellEnd"/>
          </w:p>
        </w:tc>
        <w:tc>
          <w:tcPr>
            <w:tcW w:w="1068" w:type="dxa"/>
            <w:vAlign w:val="center"/>
          </w:tcPr>
          <w:p w14:paraId="7B44D4AC"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1A9FB1E3" w14:textId="77777777" w:rsidR="00DF6360" w:rsidRDefault="00DF6360" w:rsidP="0085223C">
            <w:pPr>
              <w:jc w:val="center"/>
              <w:rPr>
                <w:color w:val="000000"/>
              </w:rPr>
            </w:pPr>
            <w:r>
              <w:rPr>
                <w:color w:val="000000"/>
              </w:rPr>
              <w:t>9</w:t>
            </w:r>
          </w:p>
        </w:tc>
        <w:tc>
          <w:tcPr>
            <w:tcW w:w="3257" w:type="dxa"/>
          </w:tcPr>
          <w:p w14:paraId="7B781E6A"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76D23D8" w14:textId="77777777" w:rsidTr="00DF6360">
        <w:trPr>
          <w:trHeight w:val="117"/>
        </w:trPr>
        <w:tc>
          <w:tcPr>
            <w:tcW w:w="1058" w:type="dxa"/>
          </w:tcPr>
          <w:p w14:paraId="3D09FE13" w14:textId="77777777" w:rsidR="00DF6360" w:rsidRDefault="00DF6360" w:rsidP="0085223C">
            <w:pPr>
              <w:spacing w:after="0" w:line="240" w:lineRule="auto"/>
              <w:rPr>
                <w:rFonts w:cstheme="minorHAnsi"/>
                <w:sz w:val="20"/>
                <w:szCs w:val="20"/>
              </w:rPr>
            </w:pPr>
            <w:r>
              <w:rPr>
                <w:rFonts w:cstheme="minorHAnsi"/>
                <w:sz w:val="20"/>
                <w:szCs w:val="20"/>
              </w:rPr>
              <w:t>29</w:t>
            </w:r>
          </w:p>
        </w:tc>
        <w:tc>
          <w:tcPr>
            <w:tcW w:w="4049" w:type="dxa"/>
          </w:tcPr>
          <w:p w14:paraId="4364E0FD" w14:textId="77777777" w:rsidR="00DF6360" w:rsidRDefault="00DF6360" w:rsidP="0085223C">
            <w:pPr>
              <w:rPr>
                <w:color w:val="000000"/>
                <w:sz w:val="20"/>
                <w:szCs w:val="20"/>
              </w:rPr>
            </w:pPr>
            <w:proofErr w:type="spellStart"/>
            <w:r>
              <w:rPr>
                <w:color w:val="000000"/>
                <w:sz w:val="20"/>
                <w:szCs w:val="20"/>
              </w:rPr>
              <w:t>Sujetadocumentos</w:t>
            </w:r>
            <w:proofErr w:type="spellEnd"/>
            <w:r>
              <w:rPr>
                <w:color w:val="000000"/>
                <w:sz w:val="20"/>
                <w:szCs w:val="20"/>
              </w:rPr>
              <w:t xml:space="preserve"> 19mm (Caja c/12 </w:t>
            </w:r>
            <w:proofErr w:type="spellStart"/>
            <w:r>
              <w:rPr>
                <w:color w:val="000000"/>
                <w:sz w:val="20"/>
                <w:szCs w:val="20"/>
              </w:rPr>
              <w:t>pz</w:t>
            </w:r>
            <w:proofErr w:type="spellEnd"/>
            <w:r>
              <w:rPr>
                <w:color w:val="000000"/>
                <w:sz w:val="20"/>
                <w:szCs w:val="20"/>
              </w:rPr>
              <w:t>)</w:t>
            </w:r>
          </w:p>
        </w:tc>
        <w:tc>
          <w:tcPr>
            <w:tcW w:w="1068" w:type="dxa"/>
            <w:vAlign w:val="center"/>
          </w:tcPr>
          <w:p w14:paraId="10182BB2"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0A5100B8" w14:textId="77777777" w:rsidR="00DF6360" w:rsidRDefault="00DF6360" w:rsidP="0085223C">
            <w:pPr>
              <w:jc w:val="center"/>
              <w:rPr>
                <w:color w:val="000000"/>
              </w:rPr>
            </w:pPr>
            <w:r>
              <w:rPr>
                <w:color w:val="000000"/>
              </w:rPr>
              <w:t>8</w:t>
            </w:r>
          </w:p>
        </w:tc>
        <w:tc>
          <w:tcPr>
            <w:tcW w:w="3257" w:type="dxa"/>
          </w:tcPr>
          <w:p w14:paraId="60953708"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16473D2" w14:textId="77777777" w:rsidTr="00DF6360">
        <w:trPr>
          <w:trHeight w:val="117"/>
        </w:trPr>
        <w:tc>
          <w:tcPr>
            <w:tcW w:w="1058" w:type="dxa"/>
          </w:tcPr>
          <w:p w14:paraId="1104EB91" w14:textId="77777777" w:rsidR="00DF6360" w:rsidRDefault="00DF6360" w:rsidP="0085223C">
            <w:pPr>
              <w:spacing w:after="0" w:line="240" w:lineRule="auto"/>
              <w:rPr>
                <w:rFonts w:cstheme="minorHAnsi"/>
                <w:sz w:val="20"/>
                <w:szCs w:val="20"/>
              </w:rPr>
            </w:pPr>
            <w:r>
              <w:rPr>
                <w:rFonts w:cstheme="minorHAnsi"/>
                <w:sz w:val="20"/>
                <w:szCs w:val="20"/>
              </w:rPr>
              <w:t>30</w:t>
            </w:r>
          </w:p>
        </w:tc>
        <w:tc>
          <w:tcPr>
            <w:tcW w:w="4049" w:type="dxa"/>
          </w:tcPr>
          <w:p w14:paraId="04CDC1D7" w14:textId="77777777" w:rsidR="00DF6360" w:rsidRDefault="00DF6360" w:rsidP="0085223C">
            <w:pPr>
              <w:rPr>
                <w:color w:val="000000"/>
                <w:sz w:val="20"/>
                <w:szCs w:val="20"/>
              </w:rPr>
            </w:pPr>
            <w:r>
              <w:rPr>
                <w:color w:val="000000"/>
                <w:sz w:val="20"/>
                <w:szCs w:val="20"/>
              </w:rPr>
              <w:t>Separador Índex numérico de 1-15</w:t>
            </w:r>
          </w:p>
        </w:tc>
        <w:tc>
          <w:tcPr>
            <w:tcW w:w="1068" w:type="dxa"/>
            <w:vAlign w:val="center"/>
          </w:tcPr>
          <w:p w14:paraId="6492165E"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5370F601" w14:textId="77777777" w:rsidR="00DF6360" w:rsidRDefault="00DF6360" w:rsidP="0085223C">
            <w:pPr>
              <w:jc w:val="center"/>
              <w:rPr>
                <w:color w:val="000000"/>
              </w:rPr>
            </w:pPr>
            <w:r>
              <w:rPr>
                <w:color w:val="000000"/>
              </w:rPr>
              <w:t>11</w:t>
            </w:r>
          </w:p>
        </w:tc>
        <w:tc>
          <w:tcPr>
            <w:tcW w:w="3257" w:type="dxa"/>
          </w:tcPr>
          <w:p w14:paraId="2F9A66BF"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3FA6F4E8" w14:textId="77777777" w:rsidTr="00DF6360">
        <w:trPr>
          <w:trHeight w:val="117"/>
        </w:trPr>
        <w:tc>
          <w:tcPr>
            <w:tcW w:w="1058" w:type="dxa"/>
          </w:tcPr>
          <w:p w14:paraId="15BC0F3E" w14:textId="77777777" w:rsidR="00DF6360" w:rsidRDefault="00DF6360" w:rsidP="0085223C">
            <w:pPr>
              <w:spacing w:after="0" w:line="240" w:lineRule="auto"/>
              <w:rPr>
                <w:rFonts w:cstheme="minorHAnsi"/>
                <w:sz w:val="20"/>
                <w:szCs w:val="20"/>
              </w:rPr>
            </w:pPr>
            <w:r>
              <w:rPr>
                <w:rFonts w:cstheme="minorHAnsi"/>
                <w:sz w:val="20"/>
                <w:szCs w:val="20"/>
              </w:rPr>
              <w:lastRenderedPageBreak/>
              <w:t>31</w:t>
            </w:r>
          </w:p>
        </w:tc>
        <w:tc>
          <w:tcPr>
            <w:tcW w:w="4049" w:type="dxa"/>
          </w:tcPr>
          <w:p w14:paraId="6AA169BB" w14:textId="77777777" w:rsidR="00DF6360" w:rsidRDefault="00DF6360" w:rsidP="0085223C">
            <w:pPr>
              <w:rPr>
                <w:color w:val="000000"/>
                <w:sz w:val="20"/>
                <w:szCs w:val="20"/>
              </w:rPr>
            </w:pPr>
            <w:r>
              <w:rPr>
                <w:color w:val="000000"/>
                <w:sz w:val="20"/>
                <w:szCs w:val="20"/>
              </w:rPr>
              <w:t>Separador Índex alfabético de 1-5</w:t>
            </w:r>
          </w:p>
        </w:tc>
        <w:tc>
          <w:tcPr>
            <w:tcW w:w="1068" w:type="dxa"/>
            <w:vAlign w:val="center"/>
          </w:tcPr>
          <w:p w14:paraId="4D620B37"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4555267B" w14:textId="77777777" w:rsidR="00DF6360" w:rsidRDefault="00DF6360" w:rsidP="0085223C">
            <w:pPr>
              <w:jc w:val="center"/>
              <w:rPr>
                <w:color w:val="000000"/>
              </w:rPr>
            </w:pPr>
            <w:r>
              <w:rPr>
                <w:color w:val="000000"/>
              </w:rPr>
              <w:t>11</w:t>
            </w:r>
          </w:p>
        </w:tc>
        <w:tc>
          <w:tcPr>
            <w:tcW w:w="3257" w:type="dxa"/>
          </w:tcPr>
          <w:p w14:paraId="6EB20CEE"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3E66C7C" w14:textId="77777777" w:rsidTr="00DF6360">
        <w:trPr>
          <w:trHeight w:val="117"/>
        </w:trPr>
        <w:tc>
          <w:tcPr>
            <w:tcW w:w="1058" w:type="dxa"/>
          </w:tcPr>
          <w:p w14:paraId="030E383C" w14:textId="77777777" w:rsidR="00DF6360" w:rsidRDefault="00DF6360" w:rsidP="0085223C">
            <w:pPr>
              <w:spacing w:after="0" w:line="240" w:lineRule="auto"/>
              <w:rPr>
                <w:rFonts w:cstheme="minorHAnsi"/>
                <w:sz w:val="20"/>
                <w:szCs w:val="20"/>
              </w:rPr>
            </w:pPr>
            <w:r>
              <w:rPr>
                <w:rFonts w:cstheme="minorHAnsi"/>
                <w:sz w:val="20"/>
                <w:szCs w:val="20"/>
              </w:rPr>
              <w:t>32</w:t>
            </w:r>
          </w:p>
        </w:tc>
        <w:tc>
          <w:tcPr>
            <w:tcW w:w="4049" w:type="dxa"/>
          </w:tcPr>
          <w:p w14:paraId="53900201" w14:textId="77777777" w:rsidR="00DF6360" w:rsidRDefault="00DF6360" w:rsidP="0085223C">
            <w:pPr>
              <w:rPr>
                <w:color w:val="000000"/>
                <w:sz w:val="20"/>
                <w:szCs w:val="20"/>
              </w:rPr>
            </w:pPr>
            <w:r>
              <w:rPr>
                <w:color w:val="000000"/>
                <w:sz w:val="20"/>
                <w:szCs w:val="20"/>
              </w:rPr>
              <w:t xml:space="preserve">Sobre manila Doble Carta 305x 395mm (Paquete c/50 </w:t>
            </w:r>
            <w:proofErr w:type="spellStart"/>
            <w:r>
              <w:rPr>
                <w:color w:val="000000"/>
                <w:sz w:val="20"/>
                <w:szCs w:val="20"/>
              </w:rPr>
              <w:t>pz</w:t>
            </w:r>
            <w:proofErr w:type="spellEnd"/>
            <w:r>
              <w:rPr>
                <w:color w:val="000000"/>
                <w:sz w:val="20"/>
                <w:szCs w:val="20"/>
              </w:rPr>
              <w:t>)</w:t>
            </w:r>
          </w:p>
        </w:tc>
        <w:tc>
          <w:tcPr>
            <w:tcW w:w="1068" w:type="dxa"/>
            <w:vAlign w:val="center"/>
          </w:tcPr>
          <w:p w14:paraId="56A9C0A6" w14:textId="77777777" w:rsidR="00DF6360" w:rsidRDefault="00DF6360" w:rsidP="0085223C">
            <w:pPr>
              <w:jc w:val="center"/>
              <w:rPr>
                <w:color w:val="000000"/>
                <w:sz w:val="20"/>
                <w:szCs w:val="20"/>
              </w:rPr>
            </w:pPr>
            <w:r>
              <w:rPr>
                <w:color w:val="000000"/>
                <w:sz w:val="20"/>
                <w:szCs w:val="20"/>
              </w:rPr>
              <w:t>Paquete</w:t>
            </w:r>
          </w:p>
        </w:tc>
        <w:tc>
          <w:tcPr>
            <w:tcW w:w="1245" w:type="dxa"/>
            <w:vAlign w:val="center"/>
          </w:tcPr>
          <w:p w14:paraId="49507A71" w14:textId="77777777" w:rsidR="00DF6360" w:rsidRDefault="00DF6360" w:rsidP="0085223C">
            <w:pPr>
              <w:jc w:val="center"/>
              <w:rPr>
                <w:color w:val="000000"/>
              </w:rPr>
            </w:pPr>
            <w:r>
              <w:rPr>
                <w:color w:val="000000"/>
              </w:rPr>
              <w:t>4</w:t>
            </w:r>
          </w:p>
        </w:tc>
        <w:tc>
          <w:tcPr>
            <w:tcW w:w="3257" w:type="dxa"/>
          </w:tcPr>
          <w:p w14:paraId="2F762E99"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40764E3" w14:textId="77777777" w:rsidTr="00DF6360">
        <w:trPr>
          <w:trHeight w:val="117"/>
        </w:trPr>
        <w:tc>
          <w:tcPr>
            <w:tcW w:w="1058" w:type="dxa"/>
          </w:tcPr>
          <w:p w14:paraId="19DCC723" w14:textId="77777777" w:rsidR="00DF6360" w:rsidRDefault="00DF6360" w:rsidP="0085223C">
            <w:pPr>
              <w:spacing w:after="0" w:line="240" w:lineRule="auto"/>
              <w:rPr>
                <w:rFonts w:cstheme="minorHAnsi"/>
                <w:sz w:val="20"/>
                <w:szCs w:val="20"/>
              </w:rPr>
            </w:pPr>
            <w:r>
              <w:rPr>
                <w:rFonts w:cstheme="minorHAnsi"/>
                <w:sz w:val="20"/>
                <w:szCs w:val="20"/>
              </w:rPr>
              <w:t>33</w:t>
            </w:r>
          </w:p>
        </w:tc>
        <w:tc>
          <w:tcPr>
            <w:tcW w:w="4049" w:type="dxa"/>
          </w:tcPr>
          <w:p w14:paraId="45D04761" w14:textId="77777777" w:rsidR="00DF6360" w:rsidRDefault="00DF6360" w:rsidP="0085223C">
            <w:pPr>
              <w:rPr>
                <w:color w:val="000000"/>
                <w:sz w:val="20"/>
                <w:szCs w:val="20"/>
              </w:rPr>
            </w:pPr>
            <w:r>
              <w:rPr>
                <w:color w:val="000000"/>
                <w:sz w:val="20"/>
                <w:szCs w:val="20"/>
              </w:rPr>
              <w:t xml:space="preserve">Lápiz Adhesivo </w:t>
            </w:r>
            <w:proofErr w:type="spellStart"/>
            <w:r>
              <w:rPr>
                <w:color w:val="000000"/>
                <w:sz w:val="20"/>
                <w:szCs w:val="20"/>
              </w:rPr>
              <w:t>Pritt</w:t>
            </w:r>
            <w:proofErr w:type="spellEnd"/>
            <w:r>
              <w:rPr>
                <w:color w:val="000000"/>
                <w:sz w:val="20"/>
                <w:szCs w:val="20"/>
              </w:rPr>
              <w:t xml:space="preserve"> jumbo 42 gr</w:t>
            </w:r>
          </w:p>
        </w:tc>
        <w:tc>
          <w:tcPr>
            <w:tcW w:w="1068" w:type="dxa"/>
            <w:vAlign w:val="center"/>
          </w:tcPr>
          <w:p w14:paraId="624F40E2"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1579067B" w14:textId="77777777" w:rsidR="00DF6360" w:rsidRDefault="00DF6360" w:rsidP="0085223C">
            <w:pPr>
              <w:jc w:val="center"/>
              <w:rPr>
                <w:color w:val="000000"/>
              </w:rPr>
            </w:pPr>
            <w:r>
              <w:rPr>
                <w:color w:val="000000"/>
              </w:rPr>
              <w:t>14</w:t>
            </w:r>
          </w:p>
        </w:tc>
        <w:tc>
          <w:tcPr>
            <w:tcW w:w="3257" w:type="dxa"/>
          </w:tcPr>
          <w:p w14:paraId="5EFA5122"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8812FC5" w14:textId="77777777" w:rsidTr="00DF6360">
        <w:trPr>
          <w:trHeight w:val="117"/>
        </w:trPr>
        <w:tc>
          <w:tcPr>
            <w:tcW w:w="1058" w:type="dxa"/>
          </w:tcPr>
          <w:p w14:paraId="6AB622A4" w14:textId="77777777" w:rsidR="00DF6360" w:rsidRDefault="00DF6360" w:rsidP="0085223C">
            <w:pPr>
              <w:spacing w:after="0" w:line="240" w:lineRule="auto"/>
              <w:rPr>
                <w:rFonts w:cstheme="minorHAnsi"/>
                <w:sz w:val="20"/>
                <w:szCs w:val="20"/>
              </w:rPr>
            </w:pPr>
            <w:r>
              <w:rPr>
                <w:rFonts w:cstheme="minorHAnsi"/>
                <w:sz w:val="20"/>
                <w:szCs w:val="20"/>
              </w:rPr>
              <w:t>34</w:t>
            </w:r>
          </w:p>
        </w:tc>
        <w:tc>
          <w:tcPr>
            <w:tcW w:w="4049" w:type="dxa"/>
          </w:tcPr>
          <w:p w14:paraId="685BE709" w14:textId="77777777" w:rsidR="00DF6360" w:rsidRDefault="00DF6360" w:rsidP="0085223C">
            <w:pPr>
              <w:rPr>
                <w:color w:val="000000"/>
                <w:sz w:val="20"/>
                <w:szCs w:val="20"/>
              </w:rPr>
            </w:pPr>
            <w:r>
              <w:rPr>
                <w:color w:val="000000"/>
                <w:sz w:val="20"/>
                <w:szCs w:val="20"/>
              </w:rPr>
              <w:t>Protector de hojas caja con 50 piezas T/O</w:t>
            </w:r>
          </w:p>
        </w:tc>
        <w:tc>
          <w:tcPr>
            <w:tcW w:w="1068" w:type="dxa"/>
            <w:vAlign w:val="center"/>
          </w:tcPr>
          <w:p w14:paraId="28BB2EF8"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3005ACBF" w14:textId="77777777" w:rsidR="00DF6360" w:rsidRDefault="00DF6360" w:rsidP="0085223C">
            <w:pPr>
              <w:jc w:val="center"/>
              <w:rPr>
                <w:color w:val="000000"/>
              </w:rPr>
            </w:pPr>
            <w:r>
              <w:rPr>
                <w:color w:val="000000"/>
              </w:rPr>
              <w:t>14</w:t>
            </w:r>
          </w:p>
        </w:tc>
        <w:tc>
          <w:tcPr>
            <w:tcW w:w="3257" w:type="dxa"/>
          </w:tcPr>
          <w:p w14:paraId="64C0EE41"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F0BAF98" w14:textId="77777777" w:rsidTr="00DF6360">
        <w:trPr>
          <w:trHeight w:val="117"/>
        </w:trPr>
        <w:tc>
          <w:tcPr>
            <w:tcW w:w="1058" w:type="dxa"/>
          </w:tcPr>
          <w:p w14:paraId="6F127194" w14:textId="77777777" w:rsidR="00DF6360" w:rsidRDefault="00DF6360" w:rsidP="0085223C">
            <w:pPr>
              <w:spacing w:after="0" w:line="240" w:lineRule="auto"/>
              <w:rPr>
                <w:rFonts w:cstheme="minorHAnsi"/>
                <w:sz w:val="20"/>
                <w:szCs w:val="20"/>
              </w:rPr>
            </w:pPr>
            <w:r>
              <w:rPr>
                <w:rFonts w:cstheme="minorHAnsi"/>
                <w:sz w:val="20"/>
                <w:szCs w:val="20"/>
              </w:rPr>
              <w:t>35</w:t>
            </w:r>
          </w:p>
        </w:tc>
        <w:tc>
          <w:tcPr>
            <w:tcW w:w="4049" w:type="dxa"/>
          </w:tcPr>
          <w:p w14:paraId="319C32E0" w14:textId="77777777" w:rsidR="00DF6360" w:rsidRDefault="00DF6360" w:rsidP="0085223C">
            <w:pPr>
              <w:rPr>
                <w:color w:val="000000"/>
                <w:sz w:val="20"/>
                <w:szCs w:val="20"/>
              </w:rPr>
            </w:pPr>
            <w:r>
              <w:rPr>
                <w:color w:val="000000"/>
                <w:sz w:val="20"/>
                <w:szCs w:val="20"/>
              </w:rPr>
              <w:t>Hoja Opalina Gruesa 225grs (</w:t>
            </w:r>
            <w:proofErr w:type="spellStart"/>
            <w:r>
              <w:rPr>
                <w:color w:val="000000"/>
                <w:sz w:val="20"/>
                <w:szCs w:val="20"/>
              </w:rPr>
              <w:t>Paq</w:t>
            </w:r>
            <w:proofErr w:type="spellEnd"/>
            <w:r>
              <w:rPr>
                <w:color w:val="000000"/>
                <w:sz w:val="20"/>
                <w:szCs w:val="20"/>
              </w:rPr>
              <w:t xml:space="preserve">. c/100 </w:t>
            </w:r>
            <w:proofErr w:type="spellStart"/>
            <w:r>
              <w:rPr>
                <w:color w:val="000000"/>
                <w:sz w:val="20"/>
                <w:szCs w:val="20"/>
              </w:rPr>
              <w:t>pzs</w:t>
            </w:r>
            <w:proofErr w:type="spellEnd"/>
            <w:r>
              <w:rPr>
                <w:color w:val="000000"/>
                <w:sz w:val="20"/>
                <w:szCs w:val="20"/>
              </w:rPr>
              <w:t>)</w:t>
            </w:r>
          </w:p>
        </w:tc>
        <w:tc>
          <w:tcPr>
            <w:tcW w:w="1068" w:type="dxa"/>
            <w:vAlign w:val="center"/>
          </w:tcPr>
          <w:p w14:paraId="50589BCF" w14:textId="77777777" w:rsidR="00DF6360" w:rsidRDefault="00DF6360" w:rsidP="0085223C">
            <w:pPr>
              <w:jc w:val="center"/>
              <w:rPr>
                <w:color w:val="000000"/>
                <w:sz w:val="20"/>
                <w:szCs w:val="20"/>
              </w:rPr>
            </w:pPr>
            <w:r>
              <w:rPr>
                <w:color w:val="000000"/>
                <w:sz w:val="20"/>
                <w:szCs w:val="20"/>
              </w:rPr>
              <w:t>Paquete</w:t>
            </w:r>
          </w:p>
        </w:tc>
        <w:tc>
          <w:tcPr>
            <w:tcW w:w="1245" w:type="dxa"/>
            <w:vAlign w:val="center"/>
          </w:tcPr>
          <w:p w14:paraId="725E2545" w14:textId="77777777" w:rsidR="00DF6360" w:rsidRDefault="00DF6360" w:rsidP="0085223C">
            <w:pPr>
              <w:jc w:val="center"/>
              <w:rPr>
                <w:color w:val="000000"/>
              </w:rPr>
            </w:pPr>
            <w:r>
              <w:rPr>
                <w:color w:val="000000"/>
              </w:rPr>
              <w:t>6</w:t>
            </w:r>
          </w:p>
        </w:tc>
        <w:tc>
          <w:tcPr>
            <w:tcW w:w="3257" w:type="dxa"/>
          </w:tcPr>
          <w:p w14:paraId="20C8B670"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3F11EAB" w14:textId="77777777" w:rsidTr="00DF6360">
        <w:trPr>
          <w:trHeight w:val="117"/>
        </w:trPr>
        <w:tc>
          <w:tcPr>
            <w:tcW w:w="1058" w:type="dxa"/>
          </w:tcPr>
          <w:p w14:paraId="0E5C29F2" w14:textId="77777777" w:rsidR="00DF6360" w:rsidRDefault="00DF6360" w:rsidP="0085223C">
            <w:pPr>
              <w:spacing w:after="0" w:line="240" w:lineRule="auto"/>
              <w:rPr>
                <w:rFonts w:cstheme="minorHAnsi"/>
                <w:sz w:val="20"/>
                <w:szCs w:val="20"/>
              </w:rPr>
            </w:pPr>
            <w:r>
              <w:rPr>
                <w:rFonts w:cstheme="minorHAnsi"/>
                <w:sz w:val="20"/>
                <w:szCs w:val="20"/>
              </w:rPr>
              <w:t>36</w:t>
            </w:r>
          </w:p>
        </w:tc>
        <w:tc>
          <w:tcPr>
            <w:tcW w:w="4049" w:type="dxa"/>
          </w:tcPr>
          <w:p w14:paraId="00C1E696" w14:textId="77777777" w:rsidR="00DF6360" w:rsidRDefault="00DF6360" w:rsidP="0085223C">
            <w:pPr>
              <w:rPr>
                <w:color w:val="000000"/>
                <w:sz w:val="20"/>
                <w:szCs w:val="20"/>
              </w:rPr>
            </w:pPr>
            <w:r>
              <w:rPr>
                <w:color w:val="000000"/>
                <w:sz w:val="20"/>
                <w:szCs w:val="20"/>
              </w:rPr>
              <w:t>Hoja Opalina Delgada 125grs (</w:t>
            </w:r>
            <w:proofErr w:type="spellStart"/>
            <w:r>
              <w:rPr>
                <w:color w:val="000000"/>
                <w:sz w:val="20"/>
                <w:szCs w:val="20"/>
              </w:rPr>
              <w:t>Paq</w:t>
            </w:r>
            <w:proofErr w:type="spellEnd"/>
            <w:r>
              <w:rPr>
                <w:color w:val="000000"/>
                <w:sz w:val="20"/>
                <w:szCs w:val="20"/>
              </w:rPr>
              <w:t xml:space="preserve">. c/100 </w:t>
            </w:r>
            <w:proofErr w:type="spellStart"/>
            <w:r>
              <w:rPr>
                <w:color w:val="000000"/>
                <w:sz w:val="20"/>
                <w:szCs w:val="20"/>
              </w:rPr>
              <w:t>pzs</w:t>
            </w:r>
            <w:proofErr w:type="spellEnd"/>
            <w:r>
              <w:rPr>
                <w:color w:val="000000"/>
                <w:sz w:val="20"/>
                <w:szCs w:val="20"/>
              </w:rPr>
              <w:t>)</w:t>
            </w:r>
          </w:p>
        </w:tc>
        <w:tc>
          <w:tcPr>
            <w:tcW w:w="1068" w:type="dxa"/>
            <w:vAlign w:val="center"/>
          </w:tcPr>
          <w:p w14:paraId="29B7A86A" w14:textId="77777777" w:rsidR="00DF6360" w:rsidRDefault="00DF6360" w:rsidP="0085223C">
            <w:pPr>
              <w:jc w:val="center"/>
              <w:rPr>
                <w:color w:val="000000"/>
                <w:sz w:val="20"/>
                <w:szCs w:val="20"/>
              </w:rPr>
            </w:pPr>
            <w:r>
              <w:rPr>
                <w:color w:val="000000"/>
                <w:sz w:val="20"/>
                <w:szCs w:val="20"/>
              </w:rPr>
              <w:t>Paquete</w:t>
            </w:r>
          </w:p>
        </w:tc>
        <w:tc>
          <w:tcPr>
            <w:tcW w:w="1245" w:type="dxa"/>
            <w:vAlign w:val="center"/>
          </w:tcPr>
          <w:p w14:paraId="05C4AC86" w14:textId="77777777" w:rsidR="00DF6360" w:rsidRDefault="00DF6360" w:rsidP="0085223C">
            <w:pPr>
              <w:jc w:val="center"/>
              <w:rPr>
                <w:color w:val="000000"/>
              </w:rPr>
            </w:pPr>
            <w:r>
              <w:rPr>
                <w:color w:val="000000"/>
              </w:rPr>
              <w:t>5</w:t>
            </w:r>
          </w:p>
        </w:tc>
        <w:tc>
          <w:tcPr>
            <w:tcW w:w="3257" w:type="dxa"/>
          </w:tcPr>
          <w:p w14:paraId="651B50A1"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11A35D6" w14:textId="77777777" w:rsidTr="00DF6360">
        <w:trPr>
          <w:trHeight w:val="117"/>
        </w:trPr>
        <w:tc>
          <w:tcPr>
            <w:tcW w:w="1058" w:type="dxa"/>
          </w:tcPr>
          <w:p w14:paraId="3432771D" w14:textId="77777777" w:rsidR="00DF6360" w:rsidRDefault="00DF6360" w:rsidP="0085223C">
            <w:pPr>
              <w:spacing w:after="0" w:line="240" w:lineRule="auto"/>
              <w:rPr>
                <w:rFonts w:cstheme="minorHAnsi"/>
                <w:sz w:val="20"/>
                <w:szCs w:val="20"/>
              </w:rPr>
            </w:pPr>
            <w:r>
              <w:rPr>
                <w:rFonts w:cstheme="minorHAnsi"/>
                <w:sz w:val="20"/>
                <w:szCs w:val="20"/>
              </w:rPr>
              <w:t>37</w:t>
            </w:r>
          </w:p>
        </w:tc>
        <w:tc>
          <w:tcPr>
            <w:tcW w:w="4049" w:type="dxa"/>
          </w:tcPr>
          <w:p w14:paraId="0F106A15" w14:textId="77777777" w:rsidR="00DF6360" w:rsidRDefault="00DF6360" w:rsidP="0085223C">
            <w:pPr>
              <w:rPr>
                <w:color w:val="000000"/>
                <w:sz w:val="20"/>
                <w:szCs w:val="20"/>
              </w:rPr>
            </w:pPr>
            <w:r>
              <w:rPr>
                <w:color w:val="000000"/>
                <w:sz w:val="20"/>
                <w:szCs w:val="20"/>
              </w:rPr>
              <w:t xml:space="preserve">Perforadora </w:t>
            </w:r>
            <w:proofErr w:type="spellStart"/>
            <w:r>
              <w:rPr>
                <w:color w:val="000000"/>
                <w:sz w:val="20"/>
                <w:szCs w:val="20"/>
              </w:rPr>
              <w:t>pegaso</w:t>
            </w:r>
            <w:proofErr w:type="spellEnd"/>
            <w:r>
              <w:rPr>
                <w:color w:val="000000"/>
                <w:sz w:val="20"/>
                <w:szCs w:val="20"/>
              </w:rPr>
              <w:t xml:space="preserve"> 3 Orificios 300 ajustable </w:t>
            </w:r>
          </w:p>
        </w:tc>
        <w:tc>
          <w:tcPr>
            <w:tcW w:w="1068" w:type="dxa"/>
            <w:vAlign w:val="center"/>
          </w:tcPr>
          <w:p w14:paraId="03C2533E"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51001A0F" w14:textId="77777777" w:rsidR="00DF6360" w:rsidRDefault="00DF6360" w:rsidP="0085223C">
            <w:pPr>
              <w:jc w:val="center"/>
              <w:rPr>
                <w:color w:val="000000"/>
              </w:rPr>
            </w:pPr>
            <w:r>
              <w:rPr>
                <w:color w:val="000000"/>
              </w:rPr>
              <w:t>5</w:t>
            </w:r>
          </w:p>
        </w:tc>
        <w:tc>
          <w:tcPr>
            <w:tcW w:w="3257" w:type="dxa"/>
          </w:tcPr>
          <w:p w14:paraId="0BF4958F"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765EFAF0" w14:textId="77777777" w:rsidTr="00DF6360">
        <w:trPr>
          <w:trHeight w:val="117"/>
        </w:trPr>
        <w:tc>
          <w:tcPr>
            <w:tcW w:w="1058" w:type="dxa"/>
          </w:tcPr>
          <w:p w14:paraId="25903700" w14:textId="77777777" w:rsidR="00DF6360" w:rsidRDefault="00DF6360" w:rsidP="0085223C">
            <w:pPr>
              <w:spacing w:after="0" w:line="240" w:lineRule="auto"/>
              <w:rPr>
                <w:rFonts w:cstheme="minorHAnsi"/>
                <w:sz w:val="20"/>
                <w:szCs w:val="20"/>
              </w:rPr>
            </w:pPr>
            <w:r>
              <w:rPr>
                <w:rFonts w:cstheme="minorHAnsi"/>
                <w:sz w:val="20"/>
                <w:szCs w:val="20"/>
              </w:rPr>
              <w:t>38</w:t>
            </w:r>
          </w:p>
        </w:tc>
        <w:tc>
          <w:tcPr>
            <w:tcW w:w="4049" w:type="dxa"/>
          </w:tcPr>
          <w:p w14:paraId="289AAFD4" w14:textId="77777777" w:rsidR="00DF6360" w:rsidRDefault="00DF6360" w:rsidP="0085223C">
            <w:pPr>
              <w:rPr>
                <w:color w:val="000000"/>
                <w:sz w:val="20"/>
                <w:szCs w:val="20"/>
              </w:rPr>
            </w:pPr>
            <w:r>
              <w:rPr>
                <w:color w:val="000000"/>
                <w:sz w:val="20"/>
                <w:szCs w:val="20"/>
              </w:rPr>
              <w:t xml:space="preserve">Perforadora </w:t>
            </w:r>
            <w:proofErr w:type="spellStart"/>
            <w:r>
              <w:rPr>
                <w:color w:val="000000"/>
                <w:sz w:val="20"/>
                <w:szCs w:val="20"/>
              </w:rPr>
              <w:t>pegaso</w:t>
            </w:r>
            <w:proofErr w:type="spellEnd"/>
            <w:r>
              <w:rPr>
                <w:color w:val="000000"/>
                <w:sz w:val="20"/>
                <w:szCs w:val="20"/>
              </w:rPr>
              <w:t xml:space="preserve"> 2 Orificios 300 ajustable </w:t>
            </w:r>
          </w:p>
        </w:tc>
        <w:tc>
          <w:tcPr>
            <w:tcW w:w="1068" w:type="dxa"/>
            <w:vAlign w:val="center"/>
          </w:tcPr>
          <w:p w14:paraId="51580DAA"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3A110EB2" w14:textId="77777777" w:rsidR="00DF6360" w:rsidRDefault="00DF6360" w:rsidP="0085223C">
            <w:pPr>
              <w:jc w:val="center"/>
              <w:rPr>
                <w:color w:val="000000"/>
              </w:rPr>
            </w:pPr>
            <w:r>
              <w:rPr>
                <w:color w:val="000000"/>
              </w:rPr>
              <w:t>4</w:t>
            </w:r>
          </w:p>
        </w:tc>
        <w:tc>
          <w:tcPr>
            <w:tcW w:w="3257" w:type="dxa"/>
          </w:tcPr>
          <w:p w14:paraId="3B6D97A2"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7C1CADB" w14:textId="77777777" w:rsidTr="00DF6360">
        <w:trPr>
          <w:trHeight w:val="117"/>
        </w:trPr>
        <w:tc>
          <w:tcPr>
            <w:tcW w:w="1058" w:type="dxa"/>
          </w:tcPr>
          <w:p w14:paraId="34CDC844" w14:textId="77777777" w:rsidR="00DF6360" w:rsidRDefault="00DF6360" w:rsidP="0085223C">
            <w:pPr>
              <w:spacing w:after="0" w:line="240" w:lineRule="auto"/>
              <w:rPr>
                <w:rFonts w:cstheme="minorHAnsi"/>
                <w:sz w:val="20"/>
                <w:szCs w:val="20"/>
              </w:rPr>
            </w:pPr>
            <w:r>
              <w:rPr>
                <w:rFonts w:cstheme="minorHAnsi"/>
                <w:sz w:val="20"/>
                <w:szCs w:val="20"/>
              </w:rPr>
              <w:t>39</w:t>
            </w:r>
          </w:p>
        </w:tc>
        <w:tc>
          <w:tcPr>
            <w:tcW w:w="4049" w:type="dxa"/>
          </w:tcPr>
          <w:p w14:paraId="5588B4F0" w14:textId="77777777" w:rsidR="00DF6360" w:rsidRDefault="00DF6360" w:rsidP="0085223C">
            <w:pPr>
              <w:rPr>
                <w:color w:val="000000"/>
                <w:sz w:val="20"/>
                <w:szCs w:val="20"/>
              </w:rPr>
            </w:pPr>
            <w:r>
              <w:rPr>
                <w:color w:val="000000"/>
                <w:sz w:val="20"/>
                <w:szCs w:val="20"/>
              </w:rPr>
              <w:t>Despachador de cinta rollo individual</w:t>
            </w:r>
          </w:p>
        </w:tc>
        <w:tc>
          <w:tcPr>
            <w:tcW w:w="1068" w:type="dxa"/>
            <w:vAlign w:val="center"/>
          </w:tcPr>
          <w:p w14:paraId="78924C07"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1F7B9784" w14:textId="77777777" w:rsidR="00DF6360" w:rsidRDefault="00DF6360" w:rsidP="0085223C">
            <w:pPr>
              <w:jc w:val="center"/>
              <w:rPr>
                <w:color w:val="000000"/>
              </w:rPr>
            </w:pPr>
            <w:r>
              <w:rPr>
                <w:color w:val="000000"/>
              </w:rPr>
              <w:t>4</w:t>
            </w:r>
          </w:p>
        </w:tc>
        <w:tc>
          <w:tcPr>
            <w:tcW w:w="3257" w:type="dxa"/>
          </w:tcPr>
          <w:p w14:paraId="637056E0"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443143F8" w14:textId="77777777" w:rsidTr="00DF6360">
        <w:trPr>
          <w:trHeight w:val="117"/>
        </w:trPr>
        <w:tc>
          <w:tcPr>
            <w:tcW w:w="1058" w:type="dxa"/>
          </w:tcPr>
          <w:p w14:paraId="10901A97" w14:textId="77777777" w:rsidR="00DF6360" w:rsidRDefault="00DF6360" w:rsidP="0085223C">
            <w:pPr>
              <w:spacing w:after="0" w:line="240" w:lineRule="auto"/>
              <w:rPr>
                <w:rFonts w:cstheme="minorHAnsi"/>
                <w:sz w:val="20"/>
                <w:szCs w:val="20"/>
              </w:rPr>
            </w:pPr>
            <w:r>
              <w:rPr>
                <w:rFonts w:cstheme="minorHAnsi"/>
                <w:sz w:val="20"/>
                <w:szCs w:val="20"/>
              </w:rPr>
              <w:t>40</w:t>
            </w:r>
          </w:p>
        </w:tc>
        <w:tc>
          <w:tcPr>
            <w:tcW w:w="4049" w:type="dxa"/>
          </w:tcPr>
          <w:p w14:paraId="0358BCF8" w14:textId="77777777" w:rsidR="00DF6360" w:rsidRDefault="00DF6360" w:rsidP="0085223C">
            <w:pPr>
              <w:rPr>
                <w:color w:val="000000"/>
                <w:sz w:val="20"/>
                <w:szCs w:val="20"/>
              </w:rPr>
            </w:pPr>
            <w:r>
              <w:rPr>
                <w:color w:val="000000"/>
                <w:sz w:val="20"/>
                <w:szCs w:val="20"/>
              </w:rPr>
              <w:t xml:space="preserve">Tijera jumbo oficina 6 </w:t>
            </w:r>
            <w:proofErr w:type="spellStart"/>
            <w:r>
              <w:rPr>
                <w:color w:val="000000"/>
                <w:sz w:val="20"/>
                <w:szCs w:val="20"/>
              </w:rPr>
              <w:t>Pulg</w:t>
            </w:r>
            <w:proofErr w:type="spellEnd"/>
            <w:r>
              <w:rPr>
                <w:color w:val="000000"/>
                <w:sz w:val="20"/>
                <w:szCs w:val="20"/>
              </w:rPr>
              <w:t xml:space="preserve">. </w:t>
            </w:r>
            <w:proofErr w:type="spellStart"/>
            <w:r>
              <w:rPr>
                <w:color w:val="000000"/>
                <w:sz w:val="20"/>
                <w:szCs w:val="20"/>
              </w:rPr>
              <w:t>Mod</w:t>
            </w:r>
            <w:proofErr w:type="spellEnd"/>
            <w:r>
              <w:rPr>
                <w:color w:val="000000"/>
                <w:sz w:val="20"/>
                <w:szCs w:val="20"/>
              </w:rPr>
              <w:t>. PTIJ2</w:t>
            </w:r>
          </w:p>
        </w:tc>
        <w:tc>
          <w:tcPr>
            <w:tcW w:w="1068" w:type="dxa"/>
            <w:vAlign w:val="center"/>
          </w:tcPr>
          <w:p w14:paraId="7E562CB7"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4AFE5247" w14:textId="77777777" w:rsidR="00DF6360" w:rsidRDefault="00DF6360" w:rsidP="0085223C">
            <w:pPr>
              <w:jc w:val="center"/>
              <w:rPr>
                <w:color w:val="000000"/>
              </w:rPr>
            </w:pPr>
            <w:r>
              <w:rPr>
                <w:color w:val="000000"/>
              </w:rPr>
              <w:t>15</w:t>
            </w:r>
          </w:p>
        </w:tc>
        <w:tc>
          <w:tcPr>
            <w:tcW w:w="3257" w:type="dxa"/>
          </w:tcPr>
          <w:p w14:paraId="19A759EB"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61B4DCEE" w14:textId="77777777" w:rsidTr="00DF6360">
        <w:trPr>
          <w:trHeight w:val="117"/>
        </w:trPr>
        <w:tc>
          <w:tcPr>
            <w:tcW w:w="1058" w:type="dxa"/>
          </w:tcPr>
          <w:p w14:paraId="31095264" w14:textId="77777777" w:rsidR="00DF6360" w:rsidRDefault="00DF6360" w:rsidP="0085223C">
            <w:pPr>
              <w:spacing w:after="0" w:line="240" w:lineRule="auto"/>
              <w:rPr>
                <w:rFonts w:cstheme="minorHAnsi"/>
                <w:sz w:val="20"/>
                <w:szCs w:val="20"/>
              </w:rPr>
            </w:pPr>
            <w:r>
              <w:rPr>
                <w:rFonts w:cstheme="minorHAnsi"/>
                <w:sz w:val="20"/>
                <w:szCs w:val="20"/>
              </w:rPr>
              <w:t>41</w:t>
            </w:r>
          </w:p>
        </w:tc>
        <w:tc>
          <w:tcPr>
            <w:tcW w:w="4049" w:type="dxa"/>
          </w:tcPr>
          <w:p w14:paraId="4DAAA33D" w14:textId="77777777" w:rsidR="00DF6360" w:rsidRDefault="00DF6360" w:rsidP="0085223C">
            <w:pPr>
              <w:rPr>
                <w:color w:val="000000"/>
                <w:sz w:val="20"/>
                <w:szCs w:val="20"/>
              </w:rPr>
            </w:pPr>
            <w:r>
              <w:rPr>
                <w:color w:val="000000"/>
                <w:sz w:val="20"/>
                <w:szCs w:val="20"/>
              </w:rPr>
              <w:t xml:space="preserve">Folder Amarillo tamaño carta caja c/100 </w:t>
            </w:r>
            <w:proofErr w:type="spellStart"/>
            <w:r>
              <w:rPr>
                <w:color w:val="000000"/>
                <w:sz w:val="20"/>
                <w:szCs w:val="20"/>
              </w:rPr>
              <w:t>pz</w:t>
            </w:r>
            <w:proofErr w:type="spellEnd"/>
          </w:p>
        </w:tc>
        <w:tc>
          <w:tcPr>
            <w:tcW w:w="1068" w:type="dxa"/>
            <w:vAlign w:val="center"/>
          </w:tcPr>
          <w:p w14:paraId="26453DFE"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49680327" w14:textId="77777777" w:rsidR="00DF6360" w:rsidRDefault="00DF6360" w:rsidP="0085223C">
            <w:pPr>
              <w:jc w:val="center"/>
              <w:rPr>
                <w:color w:val="000000"/>
              </w:rPr>
            </w:pPr>
            <w:r>
              <w:rPr>
                <w:color w:val="000000"/>
              </w:rPr>
              <w:t>4</w:t>
            </w:r>
          </w:p>
        </w:tc>
        <w:tc>
          <w:tcPr>
            <w:tcW w:w="3257" w:type="dxa"/>
          </w:tcPr>
          <w:p w14:paraId="364DCCC1" w14:textId="77777777" w:rsidR="00DF6360" w:rsidRPr="005F1BEA" w:rsidRDefault="00DF6360" w:rsidP="0085223C">
            <w:pPr>
              <w:spacing w:after="0" w:line="240" w:lineRule="auto"/>
              <w:rPr>
                <w:rFonts w:ascii="Arial" w:eastAsia="Times New Roman" w:hAnsi="Arial" w:cs="Arial"/>
                <w:sz w:val="20"/>
                <w:lang w:val="es-ES_tradnl" w:eastAsia="es-ES"/>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201AF21" w14:textId="77777777" w:rsidTr="00DF6360">
        <w:trPr>
          <w:trHeight w:val="117"/>
        </w:trPr>
        <w:tc>
          <w:tcPr>
            <w:tcW w:w="1058" w:type="dxa"/>
          </w:tcPr>
          <w:p w14:paraId="728C87F9" w14:textId="77777777" w:rsidR="00DF6360" w:rsidRDefault="00DF6360" w:rsidP="0085223C">
            <w:pPr>
              <w:spacing w:after="0" w:line="240" w:lineRule="auto"/>
              <w:rPr>
                <w:rFonts w:cstheme="minorHAnsi"/>
                <w:sz w:val="20"/>
                <w:szCs w:val="20"/>
              </w:rPr>
            </w:pPr>
            <w:r>
              <w:rPr>
                <w:rFonts w:cstheme="minorHAnsi"/>
                <w:sz w:val="20"/>
                <w:szCs w:val="20"/>
              </w:rPr>
              <w:t>42</w:t>
            </w:r>
          </w:p>
        </w:tc>
        <w:tc>
          <w:tcPr>
            <w:tcW w:w="4049" w:type="dxa"/>
          </w:tcPr>
          <w:p w14:paraId="144962C8" w14:textId="77777777" w:rsidR="00DF6360" w:rsidRDefault="00DF6360" w:rsidP="0085223C">
            <w:pPr>
              <w:rPr>
                <w:color w:val="000000"/>
                <w:sz w:val="20"/>
                <w:szCs w:val="20"/>
              </w:rPr>
            </w:pPr>
            <w:proofErr w:type="spellStart"/>
            <w:r>
              <w:rPr>
                <w:color w:val="000000"/>
                <w:sz w:val="20"/>
                <w:szCs w:val="20"/>
              </w:rPr>
              <w:t>Marcatexto</w:t>
            </w:r>
            <w:proofErr w:type="spellEnd"/>
            <w:r>
              <w:rPr>
                <w:color w:val="000000"/>
                <w:sz w:val="20"/>
                <w:szCs w:val="20"/>
              </w:rPr>
              <w:t xml:space="preserve"> color rosa caja c/12 </w:t>
            </w:r>
            <w:proofErr w:type="spellStart"/>
            <w:r>
              <w:rPr>
                <w:color w:val="000000"/>
                <w:sz w:val="20"/>
                <w:szCs w:val="20"/>
              </w:rPr>
              <w:t>pz</w:t>
            </w:r>
            <w:proofErr w:type="spellEnd"/>
          </w:p>
        </w:tc>
        <w:tc>
          <w:tcPr>
            <w:tcW w:w="1068" w:type="dxa"/>
            <w:vAlign w:val="center"/>
          </w:tcPr>
          <w:p w14:paraId="5E5F47EE"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085754EC" w14:textId="77777777" w:rsidR="00DF6360" w:rsidRDefault="00DF6360" w:rsidP="0085223C">
            <w:pPr>
              <w:jc w:val="center"/>
              <w:rPr>
                <w:color w:val="000000"/>
              </w:rPr>
            </w:pPr>
            <w:r>
              <w:rPr>
                <w:color w:val="000000"/>
              </w:rPr>
              <w:t>12</w:t>
            </w:r>
          </w:p>
        </w:tc>
        <w:tc>
          <w:tcPr>
            <w:tcW w:w="3257" w:type="dxa"/>
          </w:tcPr>
          <w:p w14:paraId="1961A4F3" w14:textId="77777777" w:rsidR="00DF6360" w:rsidRPr="005F1BEA" w:rsidRDefault="00DF6360" w:rsidP="0085223C">
            <w:pPr>
              <w:rPr>
                <w:sz w:val="20"/>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5FD8EEB0" w14:textId="77777777" w:rsidTr="00DF6360">
        <w:trPr>
          <w:trHeight w:val="117"/>
        </w:trPr>
        <w:tc>
          <w:tcPr>
            <w:tcW w:w="1058" w:type="dxa"/>
          </w:tcPr>
          <w:p w14:paraId="25A86F50" w14:textId="77777777" w:rsidR="00DF6360" w:rsidRDefault="00DF6360" w:rsidP="0085223C">
            <w:pPr>
              <w:spacing w:after="0" w:line="240" w:lineRule="auto"/>
              <w:rPr>
                <w:rFonts w:cstheme="minorHAnsi"/>
                <w:sz w:val="20"/>
                <w:szCs w:val="20"/>
              </w:rPr>
            </w:pPr>
            <w:r>
              <w:rPr>
                <w:rFonts w:cstheme="minorHAnsi"/>
                <w:sz w:val="20"/>
                <w:szCs w:val="20"/>
              </w:rPr>
              <w:t>43</w:t>
            </w:r>
          </w:p>
        </w:tc>
        <w:tc>
          <w:tcPr>
            <w:tcW w:w="4049" w:type="dxa"/>
          </w:tcPr>
          <w:p w14:paraId="49C3203C" w14:textId="77777777" w:rsidR="00DF6360" w:rsidRDefault="00DF6360" w:rsidP="0085223C">
            <w:pPr>
              <w:rPr>
                <w:color w:val="000000"/>
                <w:sz w:val="20"/>
                <w:szCs w:val="20"/>
              </w:rPr>
            </w:pPr>
            <w:r>
              <w:rPr>
                <w:color w:val="000000"/>
                <w:sz w:val="20"/>
                <w:szCs w:val="20"/>
              </w:rPr>
              <w:t xml:space="preserve">Marcador de cera rojo </w:t>
            </w:r>
            <w:proofErr w:type="spellStart"/>
            <w:r>
              <w:rPr>
                <w:color w:val="000000"/>
                <w:sz w:val="20"/>
                <w:szCs w:val="20"/>
              </w:rPr>
              <w:t>dixon</w:t>
            </w:r>
            <w:proofErr w:type="spellEnd"/>
            <w:r>
              <w:rPr>
                <w:color w:val="000000"/>
                <w:sz w:val="20"/>
                <w:szCs w:val="20"/>
              </w:rPr>
              <w:t xml:space="preserve"> caja c/10 </w:t>
            </w:r>
            <w:proofErr w:type="spellStart"/>
            <w:r>
              <w:rPr>
                <w:color w:val="000000"/>
                <w:sz w:val="20"/>
                <w:szCs w:val="20"/>
              </w:rPr>
              <w:t>pz</w:t>
            </w:r>
            <w:proofErr w:type="spellEnd"/>
          </w:p>
        </w:tc>
        <w:tc>
          <w:tcPr>
            <w:tcW w:w="1068" w:type="dxa"/>
            <w:vAlign w:val="center"/>
          </w:tcPr>
          <w:p w14:paraId="5DB88545" w14:textId="77777777" w:rsidR="00DF6360" w:rsidRDefault="00DF6360" w:rsidP="0085223C">
            <w:pPr>
              <w:jc w:val="center"/>
              <w:rPr>
                <w:color w:val="000000"/>
                <w:sz w:val="20"/>
                <w:szCs w:val="20"/>
              </w:rPr>
            </w:pPr>
            <w:r>
              <w:rPr>
                <w:color w:val="000000"/>
                <w:sz w:val="20"/>
                <w:szCs w:val="20"/>
              </w:rPr>
              <w:t>Pieza</w:t>
            </w:r>
          </w:p>
        </w:tc>
        <w:tc>
          <w:tcPr>
            <w:tcW w:w="1245" w:type="dxa"/>
            <w:vAlign w:val="center"/>
          </w:tcPr>
          <w:p w14:paraId="0ADDA25A" w14:textId="77777777" w:rsidR="00DF6360" w:rsidRDefault="00DF6360" w:rsidP="0085223C">
            <w:pPr>
              <w:jc w:val="center"/>
              <w:rPr>
                <w:color w:val="000000"/>
              </w:rPr>
            </w:pPr>
            <w:r>
              <w:rPr>
                <w:color w:val="000000"/>
              </w:rPr>
              <w:t>10</w:t>
            </w:r>
          </w:p>
        </w:tc>
        <w:tc>
          <w:tcPr>
            <w:tcW w:w="3257" w:type="dxa"/>
          </w:tcPr>
          <w:p w14:paraId="73AA1AF4" w14:textId="77777777" w:rsidR="00DF6360" w:rsidRPr="005F1BEA" w:rsidRDefault="00DF6360" w:rsidP="0085223C">
            <w:pPr>
              <w:rPr>
                <w:sz w:val="20"/>
              </w:rPr>
            </w:pPr>
            <w:r w:rsidRPr="005F1BEA">
              <w:rPr>
                <w:rFonts w:ascii="Arial" w:eastAsia="Times New Roman" w:hAnsi="Arial" w:cs="Arial"/>
                <w:sz w:val="20"/>
                <w:lang w:val="es-ES_tradnl" w:eastAsia="es-ES"/>
              </w:rPr>
              <w:t>Universidad Tecnológica de la Zona Metropolitana de Guadalajara.</w:t>
            </w:r>
          </w:p>
        </w:tc>
      </w:tr>
      <w:tr w:rsidR="00DF6360" w:rsidRPr="00D97DDA" w14:paraId="308A6B9B" w14:textId="77777777" w:rsidTr="00DF6360">
        <w:trPr>
          <w:trHeight w:val="117"/>
        </w:trPr>
        <w:tc>
          <w:tcPr>
            <w:tcW w:w="1058" w:type="dxa"/>
          </w:tcPr>
          <w:p w14:paraId="2049AD15" w14:textId="77777777" w:rsidR="00DF6360" w:rsidRDefault="00DF6360" w:rsidP="0085223C">
            <w:pPr>
              <w:spacing w:after="0" w:line="240" w:lineRule="auto"/>
              <w:rPr>
                <w:rFonts w:cstheme="minorHAnsi"/>
                <w:sz w:val="20"/>
                <w:szCs w:val="20"/>
              </w:rPr>
            </w:pPr>
            <w:r>
              <w:rPr>
                <w:rFonts w:cstheme="minorHAnsi"/>
                <w:sz w:val="20"/>
                <w:szCs w:val="20"/>
              </w:rPr>
              <w:t>44</w:t>
            </w:r>
          </w:p>
        </w:tc>
        <w:tc>
          <w:tcPr>
            <w:tcW w:w="4049" w:type="dxa"/>
          </w:tcPr>
          <w:p w14:paraId="4581BB9F" w14:textId="77777777" w:rsidR="00DF6360" w:rsidRDefault="00DF6360" w:rsidP="0085223C">
            <w:pPr>
              <w:rPr>
                <w:color w:val="000000"/>
                <w:sz w:val="20"/>
                <w:szCs w:val="20"/>
              </w:rPr>
            </w:pPr>
            <w:r>
              <w:rPr>
                <w:color w:val="000000"/>
                <w:sz w:val="20"/>
                <w:szCs w:val="20"/>
              </w:rPr>
              <w:t xml:space="preserve">Folder Beige tamaño carta caja c/100 </w:t>
            </w:r>
            <w:proofErr w:type="spellStart"/>
            <w:r>
              <w:rPr>
                <w:color w:val="000000"/>
                <w:sz w:val="20"/>
                <w:szCs w:val="20"/>
              </w:rPr>
              <w:t>pz</w:t>
            </w:r>
            <w:proofErr w:type="spellEnd"/>
          </w:p>
        </w:tc>
        <w:tc>
          <w:tcPr>
            <w:tcW w:w="1068" w:type="dxa"/>
            <w:vAlign w:val="center"/>
          </w:tcPr>
          <w:p w14:paraId="1D07970F" w14:textId="77777777" w:rsidR="00DF6360" w:rsidRDefault="00DF6360" w:rsidP="0085223C">
            <w:pPr>
              <w:jc w:val="center"/>
              <w:rPr>
                <w:color w:val="000000"/>
                <w:sz w:val="20"/>
                <w:szCs w:val="20"/>
              </w:rPr>
            </w:pPr>
            <w:r>
              <w:rPr>
                <w:color w:val="000000"/>
                <w:sz w:val="20"/>
                <w:szCs w:val="20"/>
              </w:rPr>
              <w:t>Caja</w:t>
            </w:r>
          </w:p>
        </w:tc>
        <w:tc>
          <w:tcPr>
            <w:tcW w:w="1245" w:type="dxa"/>
            <w:vAlign w:val="center"/>
          </w:tcPr>
          <w:p w14:paraId="473ADB30" w14:textId="77777777" w:rsidR="00DF6360" w:rsidRDefault="00DF6360" w:rsidP="0085223C">
            <w:pPr>
              <w:jc w:val="center"/>
              <w:rPr>
                <w:color w:val="000000"/>
              </w:rPr>
            </w:pPr>
            <w:r>
              <w:rPr>
                <w:color w:val="000000"/>
              </w:rPr>
              <w:t>3</w:t>
            </w:r>
          </w:p>
        </w:tc>
        <w:tc>
          <w:tcPr>
            <w:tcW w:w="3257" w:type="dxa"/>
          </w:tcPr>
          <w:p w14:paraId="37F797E1" w14:textId="77777777" w:rsidR="00DF6360" w:rsidRPr="005F1BEA" w:rsidRDefault="00DF6360" w:rsidP="0085223C">
            <w:pPr>
              <w:rPr>
                <w:sz w:val="20"/>
              </w:rPr>
            </w:pPr>
            <w:r w:rsidRPr="005F1BEA">
              <w:rPr>
                <w:rFonts w:ascii="Arial" w:eastAsia="Times New Roman" w:hAnsi="Arial" w:cs="Arial"/>
                <w:sz w:val="20"/>
                <w:lang w:val="es-ES_tradnl" w:eastAsia="es-ES"/>
              </w:rPr>
              <w:t>Universidad Tecnológica de la Zona Metropolitana de Guadalajara.</w:t>
            </w:r>
          </w:p>
        </w:tc>
      </w:tr>
    </w:tbl>
    <w:p w14:paraId="494EDD1E" w14:textId="77777777" w:rsidR="005042F5" w:rsidRPr="00293572" w:rsidRDefault="005042F5" w:rsidP="00664E5D">
      <w:pPr>
        <w:pStyle w:val="Textoindependiente"/>
        <w:spacing w:before="3"/>
        <w:ind w:right="140"/>
        <w:jc w:val="both"/>
        <w:rPr>
          <w:rFonts w:asciiTheme="majorHAnsi" w:eastAsia="Arial" w:hAnsiTheme="majorHAnsi" w:cstheme="majorHAnsi"/>
          <w:b/>
          <w:color w:val="FF0000"/>
          <w:lang w:val="es-ES" w:eastAsia="es-ES" w:bidi="es-ES"/>
        </w:rPr>
      </w:pPr>
    </w:p>
    <w:p w14:paraId="7185B07F" w14:textId="77777777" w:rsidR="005042F5" w:rsidRDefault="005042F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30D0E7DB" w14:textId="77777777" w:rsidR="005042F5" w:rsidRDefault="005042F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95B8FCD" w14:textId="77777777" w:rsidR="005042F5" w:rsidRDefault="005042F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14:paraId="28A8A41C" w14:textId="77777777" w:rsidR="005042F5" w:rsidRDefault="005F1BEA" w:rsidP="002D2E5A">
      <w:pPr>
        <w:spacing w:after="240" w:line="240" w:lineRule="auto"/>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w:t>
      </w:r>
      <w:r w:rsidR="005042F5" w:rsidRPr="003C1C72">
        <w:rPr>
          <w:rFonts w:asciiTheme="majorHAnsi" w:eastAsia="Century Gothic" w:hAnsiTheme="majorHAnsi" w:cstheme="majorHAnsi"/>
          <w:b/>
          <w:color w:val="000000"/>
          <w:sz w:val="32"/>
          <w:szCs w:val="32"/>
        </w:rPr>
        <w:t>NEXO 2</w:t>
      </w:r>
    </w:p>
    <w:p w14:paraId="68AC8A94" w14:textId="77777777" w:rsidR="005042F5" w:rsidRPr="003C1C72" w:rsidRDefault="005042F5"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3E4D49C0" w14:textId="77777777" w:rsidR="005042F5" w:rsidRDefault="005042F5" w:rsidP="003C1C72">
      <w:pPr>
        <w:spacing w:after="0" w:line="240" w:lineRule="auto"/>
        <w:jc w:val="center"/>
        <w:rPr>
          <w:rFonts w:asciiTheme="majorHAnsi" w:eastAsia="Arial" w:hAnsiTheme="majorHAnsi" w:cstheme="majorHAnsi"/>
          <w:b/>
          <w:smallCaps/>
          <w:color w:val="000000"/>
          <w:highlight w:val="yellow"/>
        </w:rPr>
      </w:pPr>
    </w:p>
    <w:p w14:paraId="36131980" w14:textId="77777777" w:rsidR="005042F5" w:rsidRPr="00D61D73" w:rsidRDefault="005042F5"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5C619AC" w14:textId="77777777" w:rsidR="005042F5" w:rsidRPr="00B9057C" w:rsidRDefault="005042F5" w:rsidP="00BB1D2A">
      <w:pPr>
        <w:spacing w:after="0" w:line="240" w:lineRule="auto"/>
        <w:ind w:right="140"/>
        <w:jc w:val="center"/>
        <w:rPr>
          <w:rFonts w:asciiTheme="majorHAnsi" w:eastAsia="Times New Roman" w:hAnsiTheme="majorHAnsi" w:cstheme="majorHAnsi"/>
          <w:lang w:val="en-US"/>
        </w:rPr>
      </w:pPr>
      <w:r w:rsidRPr="008055DD">
        <w:rPr>
          <w:rFonts w:asciiTheme="majorHAnsi" w:eastAsia="Arial" w:hAnsiTheme="majorHAnsi" w:cstheme="majorHAnsi"/>
          <w:b/>
          <w:noProof/>
          <w:color w:val="000000"/>
          <w:lang w:val="en-US"/>
        </w:rPr>
        <w:t>UTZMG-LIC-LOCAL-SC-005-2A/2024</w:t>
      </w:r>
      <w:r w:rsidRPr="00B9057C">
        <w:rPr>
          <w:rFonts w:asciiTheme="majorHAnsi" w:eastAsia="Arial" w:hAnsiTheme="majorHAnsi" w:cstheme="majorHAnsi"/>
          <w:b/>
          <w:color w:val="000000"/>
          <w:lang w:val="en-US"/>
        </w:rPr>
        <w:t xml:space="preserve">  </w:t>
      </w:r>
    </w:p>
    <w:p w14:paraId="6BD38A9D" w14:textId="77777777" w:rsidR="005042F5" w:rsidRPr="00293572" w:rsidRDefault="005042F5"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D798C8B" w14:textId="77777777" w:rsidR="005042F5" w:rsidRPr="00293572" w:rsidRDefault="005042F5" w:rsidP="00BB1D2A">
      <w:pPr>
        <w:spacing w:after="0" w:line="240" w:lineRule="auto"/>
        <w:rPr>
          <w:rFonts w:asciiTheme="majorHAnsi" w:eastAsia="Times New Roman" w:hAnsiTheme="majorHAnsi" w:cstheme="majorHAnsi"/>
        </w:rPr>
      </w:pPr>
    </w:p>
    <w:p w14:paraId="2B116C5E" w14:textId="77777777" w:rsidR="005042F5" w:rsidRPr="00293572" w:rsidRDefault="005042F5"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14:paraId="56770AA5" w14:textId="77777777" w:rsidR="005042F5" w:rsidRPr="00293572" w:rsidRDefault="005042F5">
      <w:pPr>
        <w:spacing w:after="240" w:line="240" w:lineRule="auto"/>
        <w:rPr>
          <w:rFonts w:asciiTheme="majorHAnsi" w:eastAsia="Times New Roman" w:hAnsiTheme="majorHAnsi" w:cstheme="majorHAnsi"/>
        </w:rPr>
      </w:pPr>
    </w:p>
    <w:p w14:paraId="2FE03422" w14:textId="77777777" w:rsidR="005042F5" w:rsidRPr="00293572" w:rsidRDefault="005042F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14:paraId="473CCE2C" w14:textId="77777777" w:rsidR="005042F5" w:rsidRPr="00293572" w:rsidRDefault="005042F5">
      <w:pPr>
        <w:spacing w:after="0" w:line="240" w:lineRule="auto"/>
        <w:rPr>
          <w:rFonts w:asciiTheme="majorHAnsi" w:eastAsia="Times New Roman" w:hAnsiTheme="majorHAnsi" w:cstheme="majorHAnsi"/>
        </w:rPr>
      </w:pPr>
    </w:p>
    <w:p w14:paraId="02BE5551" w14:textId="77777777" w:rsidR="005042F5" w:rsidRPr="00293572" w:rsidRDefault="005042F5">
      <w:pPr>
        <w:spacing w:after="0" w:line="240" w:lineRule="auto"/>
        <w:rPr>
          <w:rFonts w:asciiTheme="majorHAnsi" w:eastAsia="Times New Roman" w:hAnsiTheme="majorHAnsi" w:cstheme="majorHAnsi"/>
        </w:rPr>
      </w:pPr>
    </w:p>
    <w:tbl>
      <w:tblPr>
        <w:tblStyle w:val="5"/>
        <w:tblW w:w="9386" w:type="dxa"/>
        <w:jc w:val="center"/>
        <w:tblInd w:w="0" w:type="dxa"/>
        <w:tblLayout w:type="fixed"/>
        <w:tblLook w:val="0400" w:firstRow="0" w:lastRow="0" w:firstColumn="0" w:lastColumn="0" w:noHBand="0" w:noVBand="1"/>
      </w:tblPr>
      <w:tblGrid>
        <w:gridCol w:w="1560"/>
        <w:gridCol w:w="1721"/>
        <w:gridCol w:w="1260"/>
        <w:gridCol w:w="1215"/>
        <w:gridCol w:w="1650"/>
        <w:gridCol w:w="1980"/>
      </w:tblGrid>
      <w:tr w:rsidR="005042F5" w:rsidRPr="00293572" w14:paraId="16AADEF0" w14:textId="77777777" w:rsidTr="005F1BEA">
        <w:trPr>
          <w:trHeight w:val="44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ADBA40B"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312CDD"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492F638"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4FCBDAD" w14:textId="77777777" w:rsidR="005042F5" w:rsidRPr="00293572" w:rsidRDefault="005042F5">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F056F17"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E8385A4"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5042F5" w:rsidRPr="00293572" w14:paraId="7ADCB9F6" w14:textId="77777777" w:rsidTr="005F1BEA">
        <w:trPr>
          <w:trHeight w:val="680"/>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37687E" w14:textId="77777777" w:rsidR="005042F5" w:rsidRPr="00293572" w:rsidRDefault="005042F5">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B0724E" w14:textId="77777777" w:rsidR="005042F5" w:rsidRPr="00293572" w:rsidRDefault="005042F5">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1DED95" w14:textId="77777777" w:rsidR="005042F5" w:rsidRPr="00293572" w:rsidRDefault="005042F5">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03F67" w14:textId="77777777" w:rsidR="005042F5" w:rsidRPr="00293572" w:rsidRDefault="005042F5">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D16D5" w14:textId="77777777" w:rsidR="005042F5" w:rsidRPr="00293572" w:rsidRDefault="005042F5">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196A3" w14:textId="77777777" w:rsidR="005042F5" w:rsidRPr="00293572" w:rsidRDefault="005042F5">
            <w:pPr>
              <w:spacing w:after="0" w:line="240" w:lineRule="auto"/>
              <w:rPr>
                <w:rFonts w:asciiTheme="majorHAnsi" w:eastAsia="Times New Roman" w:hAnsiTheme="majorHAnsi" w:cstheme="majorHAnsi"/>
              </w:rPr>
            </w:pPr>
          </w:p>
        </w:tc>
      </w:tr>
    </w:tbl>
    <w:p w14:paraId="00D70EE7" w14:textId="77777777" w:rsidR="005042F5" w:rsidRPr="00293572" w:rsidRDefault="005042F5">
      <w:pPr>
        <w:spacing w:after="0" w:line="240" w:lineRule="auto"/>
        <w:rPr>
          <w:rFonts w:asciiTheme="majorHAnsi" w:eastAsia="Times New Roman" w:hAnsiTheme="majorHAnsi" w:cstheme="majorHAnsi"/>
        </w:rPr>
      </w:pPr>
    </w:p>
    <w:p w14:paraId="55636332" w14:textId="77777777" w:rsidR="005042F5" w:rsidRPr="007A1124" w:rsidRDefault="005042F5"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60E1669B" w14:textId="77777777" w:rsidR="005042F5" w:rsidRDefault="005042F5" w:rsidP="007A1124">
      <w:pPr>
        <w:rPr>
          <w:b/>
          <w:sz w:val="18"/>
          <w:szCs w:val="18"/>
        </w:rPr>
      </w:pPr>
      <w:r>
        <w:rPr>
          <w:b/>
          <w:sz w:val="18"/>
          <w:szCs w:val="18"/>
        </w:rPr>
        <w:t xml:space="preserve">TIEMPO DE ENTREGA:  </w:t>
      </w:r>
    </w:p>
    <w:p w14:paraId="422A2DC3" w14:textId="77777777" w:rsidR="005042F5" w:rsidRDefault="005042F5" w:rsidP="007A1124">
      <w:pPr>
        <w:rPr>
          <w:b/>
          <w:sz w:val="18"/>
          <w:szCs w:val="18"/>
          <w:u w:val="single"/>
        </w:rPr>
      </w:pPr>
      <w:r>
        <w:rPr>
          <w:b/>
          <w:sz w:val="18"/>
          <w:szCs w:val="18"/>
        </w:rPr>
        <w:t>(Deberá especificar si son días hábiles y naturales, considerando los tiempos reales de entrega y fechas específicas).</w:t>
      </w:r>
    </w:p>
    <w:p w14:paraId="672A696E" w14:textId="77777777" w:rsidR="005042F5" w:rsidRDefault="005042F5" w:rsidP="007A1124">
      <w:pPr>
        <w:jc w:val="both"/>
        <w:rPr>
          <w:b/>
          <w:color w:val="FF0000"/>
          <w:sz w:val="18"/>
          <w:szCs w:val="18"/>
          <w:u w:val="single"/>
        </w:rPr>
      </w:pPr>
    </w:p>
    <w:p w14:paraId="611B87C3" w14:textId="77777777" w:rsidR="005042F5" w:rsidRPr="007A1124" w:rsidRDefault="005042F5"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783425C5" w14:textId="77777777" w:rsidR="005042F5" w:rsidRPr="007A1124" w:rsidRDefault="005042F5" w:rsidP="007A1124">
      <w:pPr>
        <w:ind w:left="700"/>
        <w:jc w:val="center"/>
        <w:rPr>
          <w:sz w:val="20"/>
          <w:szCs w:val="20"/>
        </w:rPr>
      </w:pPr>
      <w:r w:rsidRPr="007A1124">
        <w:rPr>
          <w:sz w:val="20"/>
          <w:szCs w:val="20"/>
        </w:rPr>
        <w:t xml:space="preserve"> </w:t>
      </w:r>
    </w:p>
    <w:p w14:paraId="0399DFEB" w14:textId="77777777" w:rsidR="005042F5" w:rsidRPr="007A1124" w:rsidRDefault="005042F5"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412FFCD5" w14:textId="77777777" w:rsidR="005042F5" w:rsidRDefault="005042F5">
      <w:pPr>
        <w:spacing w:after="0" w:line="240" w:lineRule="auto"/>
        <w:ind w:right="140"/>
        <w:jc w:val="center"/>
        <w:rPr>
          <w:rFonts w:asciiTheme="majorHAnsi" w:eastAsia="Century Gothic" w:hAnsiTheme="majorHAnsi" w:cstheme="majorHAnsi"/>
          <w:b/>
          <w:color w:val="000000"/>
        </w:rPr>
      </w:pPr>
    </w:p>
    <w:p w14:paraId="690355A3" w14:textId="77777777" w:rsidR="005042F5" w:rsidRDefault="005042F5">
      <w:pPr>
        <w:spacing w:after="0" w:line="240" w:lineRule="auto"/>
        <w:ind w:right="140"/>
        <w:jc w:val="center"/>
        <w:rPr>
          <w:rFonts w:asciiTheme="majorHAnsi" w:eastAsia="Century Gothic" w:hAnsiTheme="majorHAnsi" w:cstheme="majorHAnsi"/>
          <w:b/>
          <w:color w:val="000000"/>
        </w:rPr>
      </w:pPr>
    </w:p>
    <w:p w14:paraId="3FF93B63" w14:textId="77777777" w:rsidR="005042F5" w:rsidRDefault="005042F5">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57681164" w14:textId="77777777" w:rsidR="005042F5" w:rsidRDefault="005042F5">
      <w:pPr>
        <w:spacing w:after="0" w:line="240" w:lineRule="auto"/>
        <w:ind w:right="140"/>
        <w:jc w:val="center"/>
        <w:rPr>
          <w:rFonts w:asciiTheme="majorHAnsi" w:eastAsia="Century Gothic" w:hAnsiTheme="majorHAnsi" w:cstheme="majorHAnsi"/>
          <w:b/>
          <w:color w:val="000000"/>
        </w:rPr>
      </w:pPr>
    </w:p>
    <w:p w14:paraId="4E700DA8" w14:textId="77777777" w:rsidR="005042F5" w:rsidRPr="00293572" w:rsidRDefault="005042F5">
      <w:pPr>
        <w:spacing w:after="0" w:line="240" w:lineRule="auto"/>
        <w:ind w:right="140"/>
        <w:jc w:val="center"/>
        <w:rPr>
          <w:rFonts w:asciiTheme="majorHAnsi" w:eastAsia="Times New Roman" w:hAnsiTheme="majorHAnsi" w:cstheme="majorHAnsi"/>
        </w:rPr>
      </w:pPr>
    </w:p>
    <w:p w14:paraId="3BC8C830"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20B4B155" w14:textId="77777777" w:rsidR="005042F5" w:rsidRPr="00293572" w:rsidRDefault="005042F5" w:rsidP="00DF636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4F03BFD4" w14:textId="77777777" w:rsidR="005042F5" w:rsidRPr="00293572" w:rsidRDefault="005042F5" w:rsidP="005B2F0C">
      <w:pPr>
        <w:spacing w:after="0" w:line="240" w:lineRule="auto"/>
        <w:ind w:right="140"/>
        <w:rPr>
          <w:rFonts w:asciiTheme="majorHAnsi" w:eastAsia="Century Gothic" w:hAnsiTheme="majorHAnsi" w:cstheme="majorHAnsi"/>
          <w:b/>
        </w:rPr>
      </w:pPr>
    </w:p>
    <w:p w14:paraId="5DE2F976" w14:textId="77777777" w:rsidR="005042F5" w:rsidRPr="003C1C72" w:rsidRDefault="005042F5">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14:paraId="67890EB6" w14:textId="77777777" w:rsidR="005042F5" w:rsidRPr="003C1C72" w:rsidRDefault="005042F5">
      <w:pPr>
        <w:spacing w:after="0" w:line="240" w:lineRule="auto"/>
        <w:ind w:right="140"/>
        <w:jc w:val="center"/>
        <w:rPr>
          <w:rFonts w:asciiTheme="majorHAnsi" w:eastAsia="Century Gothic" w:hAnsiTheme="majorHAnsi" w:cstheme="majorHAnsi"/>
          <w:b/>
          <w:color w:val="000000"/>
          <w:sz w:val="14"/>
          <w:szCs w:val="24"/>
        </w:rPr>
      </w:pPr>
    </w:p>
    <w:p w14:paraId="10065D12" w14:textId="77777777" w:rsidR="005042F5" w:rsidRPr="003C1C72" w:rsidRDefault="005042F5"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5F2D462B" w14:textId="77777777" w:rsidR="005042F5" w:rsidRPr="00293572" w:rsidRDefault="005042F5">
      <w:pPr>
        <w:spacing w:after="0" w:line="240" w:lineRule="auto"/>
        <w:rPr>
          <w:rFonts w:asciiTheme="majorHAnsi" w:eastAsia="Times New Roman" w:hAnsiTheme="majorHAnsi" w:cstheme="majorHAnsi"/>
        </w:rPr>
      </w:pPr>
    </w:p>
    <w:p w14:paraId="66E9B629" w14:textId="77777777" w:rsidR="005042F5" w:rsidRPr="00293572" w:rsidRDefault="005042F5"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EFE3B3B" w14:textId="77777777" w:rsidR="005042F5" w:rsidRPr="00B9057C" w:rsidRDefault="005042F5" w:rsidP="00BB1D2A">
      <w:pPr>
        <w:spacing w:after="0" w:line="240" w:lineRule="auto"/>
        <w:ind w:right="140"/>
        <w:jc w:val="center"/>
        <w:rPr>
          <w:rFonts w:asciiTheme="majorHAnsi" w:eastAsia="Arial" w:hAnsiTheme="majorHAnsi" w:cstheme="majorHAnsi"/>
          <w:b/>
          <w:color w:val="000000"/>
          <w:lang w:val="en-US"/>
        </w:rPr>
      </w:pPr>
      <w:r w:rsidRPr="008055DD">
        <w:rPr>
          <w:rFonts w:asciiTheme="majorHAnsi" w:eastAsia="Arial" w:hAnsiTheme="majorHAnsi" w:cstheme="majorHAnsi"/>
          <w:b/>
          <w:noProof/>
          <w:color w:val="000000"/>
          <w:lang w:val="en-US"/>
        </w:rPr>
        <w:t>UTZMG-LIC-LOCAL-SC-005-2A/2024</w:t>
      </w:r>
    </w:p>
    <w:p w14:paraId="6A331555" w14:textId="77777777" w:rsidR="005042F5" w:rsidRPr="00293572" w:rsidRDefault="005042F5"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44C641FC" w14:textId="77777777" w:rsidR="005042F5" w:rsidRPr="00293572" w:rsidRDefault="005042F5" w:rsidP="00BB1D2A">
      <w:pPr>
        <w:spacing w:after="0" w:line="240" w:lineRule="auto"/>
        <w:rPr>
          <w:rFonts w:asciiTheme="majorHAnsi" w:eastAsia="Times New Roman" w:hAnsiTheme="majorHAnsi" w:cstheme="majorHAnsi"/>
        </w:rPr>
      </w:pPr>
    </w:p>
    <w:p w14:paraId="04DE2DCD" w14:textId="77777777" w:rsidR="005042F5" w:rsidRPr="00293572" w:rsidRDefault="005042F5"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14:paraId="5A8FCF5D" w14:textId="77777777" w:rsidR="005042F5" w:rsidRPr="00293572" w:rsidRDefault="005042F5">
      <w:pPr>
        <w:spacing w:after="0" w:line="240" w:lineRule="auto"/>
        <w:rPr>
          <w:rFonts w:asciiTheme="majorHAnsi" w:eastAsia="Times New Roman" w:hAnsiTheme="majorHAnsi" w:cstheme="majorHAnsi"/>
        </w:rPr>
      </w:pPr>
    </w:p>
    <w:p w14:paraId="5A12FDF9" w14:textId="77777777" w:rsidR="005042F5" w:rsidRPr="00293572" w:rsidRDefault="005042F5">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B84F23">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14:paraId="25A61579" w14:textId="77777777" w:rsidR="005042F5" w:rsidRPr="00293572" w:rsidRDefault="005042F5">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5042F5" w:rsidRPr="00293572" w14:paraId="6AFE8AE1"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F927887" w14:textId="77777777" w:rsidR="005042F5" w:rsidRPr="00293572" w:rsidRDefault="005042F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126CE60" w14:textId="77777777" w:rsidR="005042F5" w:rsidRPr="00293572" w:rsidRDefault="005042F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8C8121E" w14:textId="77777777" w:rsidR="005042F5" w:rsidRPr="00293572" w:rsidRDefault="005042F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E6BC930" w14:textId="77777777" w:rsidR="005042F5" w:rsidRPr="00293572" w:rsidRDefault="005042F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8120A6F" w14:textId="77777777" w:rsidR="005042F5" w:rsidRPr="00293572" w:rsidRDefault="005042F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57270F8D" w14:textId="77777777" w:rsidR="005042F5" w:rsidRPr="00293572" w:rsidRDefault="005042F5"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08C7C27" w14:textId="77777777" w:rsidR="005042F5" w:rsidRPr="00293572" w:rsidRDefault="005042F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883952B" w14:textId="77777777" w:rsidR="005042F5" w:rsidRPr="00293572" w:rsidRDefault="005042F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5042F5" w:rsidRPr="00293572" w14:paraId="06543609"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22C81C"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63A314"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05FD"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169EF1"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DC49D5"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A0958C1"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9EBEEE"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0F69A1" w14:textId="77777777" w:rsidR="005042F5" w:rsidRPr="00293572" w:rsidRDefault="005042F5" w:rsidP="00BA25E3">
            <w:pPr>
              <w:spacing w:after="0" w:line="240" w:lineRule="auto"/>
              <w:jc w:val="center"/>
              <w:rPr>
                <w:rFonts w:asciiTheme="majorHAnsi" w:eastAsia="Times New Roman" w:hAnsiTheme="majorHAnsi" w:cstheme="majorHAnsi"/>
              </w:rPr>
            </w:pPr>
          </w:p>
        </w:tc>
      </w:tr>
      <w:tr w:rsidR="005042F5" w:rsidRPr="00293572" w14:paraId="039327CC"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A9A400"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057EB2"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DA65AE"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7B9727"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62B64B"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75F83049"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166F1"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7004C" w14:textId="77777777" w:rsidR="005042F5" w:rsidRPr="00293572" w:rsidRDefault="005042F5" w:rsidP="00BA25E3">
            <w:pPr>
              <w:spacing w:after="0" w:line="240" w:lineRule="auto"/>
              <w:jc w:val="center"/>
              <w:rPr>
                <w:rFonts w:asciiTheme="majorHAnsi" w:eastAsia="Times New Roman" w:hAnsiTheme="majorHAnsi" w:cstheme="majorHAnsi"/>
              </w:rPr>
            </w:pPr>
          </w:p>
        </w:tc>
      </w:tr>
      <w:tr w:rsidR="005042F5" w:rsidRPr="00293572" w14:paraId="028DABC1"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A7BD3"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1D28C3"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B1BC3F"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8F9D04"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7A462" w14:textId="77777777" w:rsidR="005042F5" w:rsidRPr="00293572" w:rsidRDefault="005042F5"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3B9F5E1"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1A8E03"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C6B154" w14:textId="77777777" w:rsidR="005042F5" w:rsidRPr="00293572" w:rsidRDefault="005042F5" w:rsidP="00BA25E3">
            <w:pPr>
              <w:spacing w:after="0" w:line="240" w:lineRule="auto"/>
              <w:jc w:val="center"/>
              <w:rPr>
                <w:rFonts w:asciiTheme="majorHAnsi" w:eastAsia="Times New Roman" w:hAnsiTheme="majorHAnsi" w:cstheme="majorHAnsi"/>
              </w:rPr>
            </w:pPr>
          </w:p>
        </w:tc>
      </w:tr>
      <w:tr w:rsidR="005042F5" w:rsidRPr="00293572" w14:paraId="00B73E45"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02AA7E"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36338"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124E45"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515A79"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08B0A5" w14:textId="77777777" w:rsidR="005042F5" w:rsidRPr="00293572" w:rsidRDefault="005042F5"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086D77DF"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9C55E3"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7E84B" w14:textId="77777777" w:rsidR="005042F5" w:rsidRPr="00293572" w:rsidRDefault="005042F5" w:rsidP="00BA25E3">
            <w:pPr>
              <w:spacing w:after="0" w:line="240" w:lineRule="auto"/>
              <w:jc w:val="center"/>
              <w:rPr>
                <w:rFonts w:asciiTheme="majorHAnsi" w:eastAsia="Times New Roman" w:hAnsiTheme="majorHAnsi" w:cstheme="majorHAnsi"/>
              </w:rPr>
            </w:pPr>
          </w:p>
        </w:tc>
      </w:tr>
      <w:tr w:rsidR="005042F5" w:rsidRPr="00293572" w14:paraId="4BA3535A"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C9950"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24709"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C19B8"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938A3A"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2A9981" w14:textId="77777777" w:rsidR="005042F5" w:rsidRPr="00293572" w:rsidRDefault="005042F5"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054FB9D1"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83322"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E7FA3" w14:textId="77777777" w:rsidR="005042F5" w:rsidRPr="00293572" w:rsidRDefault="005042F5" w:rsidP="00BA25E3">
            <w:pPr>
              <w:spacing w:after="0" w:line="240" w:lineRule="auto"/>
              <w:jc w:val="center"/>
              <w:rPr>
                <w:rFonts w:asciiTheme="majorHAnsi" w:eastAsia="Times New Roman" w:hAnsiTheme="majorHAnsi" w:cstheme="majorHAnsi"/>
              </w:rPr>
            </w:pPr>
          </w:p>
        </w:tc>
      </w:tr>
      <w:tr w:rsidR="005042F5" w:rsidRPr="00293572" w14:paraId="698486DA"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53C173F1"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3F89D2FF"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05070" w14:textId="77777777" w:rsidR="005042F5" w:rsidRPr="00293572" w:rsidRDefault="005042F5"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60CA9D52"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023B50"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AA54CF" w14:textId="77777777" w:rsidR="005042F5" w:rsidRPr="00293572" w:rsidRDefault="005042F5" w:rsidP="00BA25E3">
            <w:pPr>
              <w:spacing w:after="0" w:line="240" w:lineRule="auto"/>
              <w:jc w:val="center"/>
              <w:rPr>
                <w:rFonts w:asciiTheme="majorHAnsi" w:eastAsia="Times New Roman" w:hAnsiTheme="majorHAnsi" w:cstheme="majorHAnsi"/>
              </w:rPr>
            </w:pPr>
          </w:p>
        </w:tc>
      </w:tr>
      <w:tr w:rsidR="005042F5" w:rsidRPr="00293572" w14:paraId="22A14479" w14:textId="77777777" w:rsidTr="007A1124">
        <w:trPr>
          <w:trHeight w:val="320"/>
          <w:jc w:val="center"/>
        </w:trPr>
        <w:tc>
          <w:tcPr>
            <w:tcW w:w="2281" w:type="pct"/>
            <w:gridSpan w:val="4"/>
            <w:vMerge/>
            <w:tcMar>
              <w:top w:w="0" w:type="dxa"/>
              <w:left w:w="115" w:type="dxa"/>
              <w:bottom w:w="0" w:type="dxa"/>
              <w:right w:w="115" w:type="dxa"/>
            </w:tcMar>
            <w:vAlign w:val="center"/>
          </w:tcPr>
          <w:p w14:paraId="1C364A7D"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69D46976"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DEBBB9" w14:textId="77777777" w:rsidR="005042F5" w:rsidRPr="00293572" w:rsidRDefault="005042F5"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3FD4523E"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63EA8A"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99E0D" w14:textId="77777777" w:rsidR="005042F5" w:rsidRPr="00293572" w:rsidRDefault="005042F5" w:rsidP="00BA25E3">
            <w:pPr>
              <w:spacing w:after="0" w:line="240" w:lineRule="auto"/>
              <w:jc w:val="center"/>
              <w:rPr>
                <w:rFonts w:asciiTheme="majorHAnsi" w:eastAsia="Times New Roman" w:hAnsiTheme="majorHAnsi" w:cstheme="majorHAnsi"/>
              </w:rPr>
            </w:pPr>
          </w:p>
        </w:tc>
      </w:tr>
      <w:tr w:rsidR="005042F5" w:rsidRPr="00293572" w14:paraId="37F3079F"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1FCC9114"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05E66BCF"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C298DF" w14:textId="77777777" w:rsidR="005042F5" w:rsidRPr="00293572" w:rsidRDefault="005042F5"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0B6F9774"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1FB1B" w14:textId="77777777" w:rsidR="005042F5" w:rsidRPr="00293572" w:rsidRDefault="005042F5"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DB1CF6" w14:textId="77777777" w:rsidR="005042F5" w:rsidRPr="00293572" w:rsidRDefault="005042F5" w:rsidP="00BA25E3">
            <w:pPr>
              <w:spacing w:after="0" w:line="240" w:lineRule="auto"/>
              <w:jc w:val="center"/>
              <w:rPr>
                <w:rFonts w:asciiTheme="majorHAnsi" w:eastAsia="Times New Roman" w:hAnsiTheme="majorHAnsi" w:cstheme="majorHAnsi"/>
              </w:rPr>
            </w:pPr>
          </w:p>
        </w:tc>
      </w:tr>
    </w:tbl>
    <w:p w14:paraId="01783B27" w14:textId="77777777" w:rsidR="005042F5" w:rsidRPr="00293572" w:rsidRDefault="005042F5">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7C81F937" w14:textId="77777777" w:rsidR="005042F5" w:rsidRPr="00293572" w:rsidRDefault="005042F5">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2142C013" w14:textId="77777777" w:rsidR="005042F5" w:rsidRPr="00293572" w:rsidRDefault="005042F5">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18CF591E" w14:textId="77777777" w:rsidR="005042F5" w:rsidRPr="00293572" w:rsidRDefault="005042F5">
      <w:pPr>
        <w:spacing w:after="0" w:line="240" w:lineRule="auto"/>
        <w:ind w:right="140"/>
        <w:rPr>
          <w:rFonts w:asciiTheme="majorHAnsi" w:eastAsia="Times New Roman" w:hAnsiTheme="majorHAnsi" w:cstheme="majorHAnsi"/>
        </w:rPr>
      </w:pPr>
    </w:p>
    <w:p w14:paraId="659AA0EC" w14:textId="77777777" w:rsidR="005042F5" w:rsidRDefault="005042F5">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81C7372" w14:textId="77777777" w:rsidR="005042F5" w:rsidRPr="00293572" w:rsidRDefault="005042F5">
      <w:pPr>
        <w:spacing w:after="0" w:line="240" w:lineRule="auto"/>
        <w:ind w:right="140"/>
        <w:jc w:val="both"/>
        <w:rPr>
          <w:rFonts w:asciiTheme="majorHAnsi" w:eastAsia="Times New Roman" w:hAnsiTheme="majorHAnsi" w:cstheme="majorHAnsi"/>
        </w:rPr>
      </w:pPr>
    </w:p>
    <w:p w14:paraId="7685C3F6" w14:textId="77777777" w:rsidR="005042F5" w:rsidRDefault="005042F5"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04BBB5C6" w14:textId="77777777" w:rsidR="00DF6360" w:rsidRPr="00293572" w:rsidRDefault="00DF6360" w:rsidP="00293572">
      <w:pPr>
        <w:spacing w:after="0" w:line="240" w:lineRule="auto"/>
        <w:ind w:right="140"/>
        <w:jc w:val="both"/>
        <w:rPr>
          <w:rFonts w:asciiTheme="majorHAnsi" w:eastAsia="Times New Roman" w:hAnsiTheme="majorHAnsi" w:cstheme="majorHAnsi"/>
        </w:rPr>
      </w:pPr>
    </w:p>
    <w:p w14:paraId="303914B8"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18DC9BA1"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624B3F96"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7BD33DFF" w14:textId="77777777" w:rsidR="005042F5" w:rsidRPr="00293572" w:rsidRDefault="005042F5"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71FE5E0A" w14:textId="77777777" w:rsidR="005042F5" w:rsidRDefault="005042F5">
      <w:pPr>
        <w:spacing w:after="0" w:line="240" w:lineRule="auto"/>
        <w:ind w:right="140"/>
        <w:jc w:val="center"/>
        <w:rPr>
          <w:rFonts w:asciiTheme="majorHAnsi" w:eastAsia="Century Gothic" w:hAnsiTheme="majorHAnsi" w:cstheme="majorHAnsi"/>
          <w:b/>
          <w:color w:val="000000"/>
          <w:sz w:val="32"/>
          <w:szCs w:val="32"/>
        </w:rPr>
      </w:pPr>
    </w:p>
    <w:p w14:paraId="466A8FF5" w14:textId="77777777" w:rsidR="005042F5" w:rsidRPr="003C1C72" w:rsidRDefault="005042F5">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14:paraId="01217A42" w14:textId="77777777" w:rsidR="005042F5" w:rsidRPr="003C1C72" w:rsidRDefault="005042F5">
      <w:pPr>
        <w:spacing w:after="0" w:line="240" w:lineRule="auto"/>
        <w:ind w:right="140"/>
        <w:jc w:val="center"/>
        <w:rPr>
          <w:rFonts w:asciiTheme="majorHAnsi" w:eastAsia="Century Gothic" w:hAnsiTheme="majorHAnsi" w:cstheme="majorHAnsi"/>
          <w:b/>
          <w:color w:val="000000"/>
          <w:sz w:val="32"/>
          <w:szCs w:val="32"/>
        </w:rPr>
      </w:pPr>
    </w:p>
    <w:p w14:paraId="7C5BD7B1" w14:textId="77777777" w:rsidR="005042F5" w:rsidRPr="003C1C72" w:rsidRDefault="005042F5"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6A6E9776" w14:textId="77777777" w:rsidR="005042F5" w:rsidRPr="00293572" w:rsidRDefault="005042F5">
      <w:pPr>
        <w:spacing w:after="0" w:line="240" w:lineRule="auto"/>
        <w:ind w:right="140"/>
        <w:jc w:val="center"/>
        <w:rPr>
          <w:rFonts w:asciiTheme="majorHAnsi" w:eastAsia="Times New Roman" w:hAnsiTheme="majorHAnsi" w:cstheme="majorHAnsi"/>
          <w:highlight w:val="yellow"/>
        </w:rPr>
      </w:pPr>
    </w:p>
    <w:p w14:paraId="2FB5807B" w14:textId="77777777" w:rsidR="005042F5" w:rsidRPr="00D61D73" w:rsidRDefault="005042F5"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10EB6C3" w14:textId="77777777" w:rsidR="005042F5" w:rsidRPr="00B9057C" w:rsidRDefault="005042F5" w:rsidP="001856C7">
      <w:pPr>
        <w:spacing w:after="0" w:line="240" w:lineRule="auto"/>
        <w:ind w:right="140"/>
        <w:jc w:val="center"/>
        <w:rPr>
          <w:rFonts w:asciiTheme="majorHAnsi" w:eastAsia="Times New Roman" w:hAnsiTheme="majorHAnsi" w:cstheme="majorHAnsi"/>
          <w:lang w:val="en-US"/>
        </w:rPr>
      </w:pPr>
      <w:r w:rsidRPr="00096736">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lang w:val="en-US"/>
        </w:rPr>
        <w:t>UTZMG-LIC-LOCAL-SC-005-2A/2024</w:t>
      </w:r>
    </w:p>
    <w:p w14:paraId="0C864D01" w14:textId="77777777" w:rsidR="005042F5" w:rsidRPr="00293572" w:rsidRDefault="005042F5"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744E400" w14:textId="77777777" w:rsidR="005042F5" w:rsidRPr="00293572" w:rsidRDefault="005042F5" w:rsidP="001856C7">
      <w:pPr>
        <w:spacing w:after="0" w:line="240" w:lineRule="auto"/>
        <w:rPr>
          <w:rFonts w:asciiTheme="majorHAnsi" w:eastAsia="Times New Roman" w:hAnsiTheme="majorHAnsi" w:cstheme="majorHAnsi"/>
        </w:rPr>
      </w:pPr>
    </w:p>
    <w:p w14:paraId="48EB9629" w14:textId="77777777" w:rsidR="005042F5" w:rsidRPr="00293572" w:rsidRDefault="005042F5"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14:paraId="10EC8BA6" w14:textId="77777777" w:rsidR="005042F5" w:rsidRPr="00293572" w:rsidRDefault="005042F5">
      <w:pPr>
        <w:spacing w:after="0" w:line="240" w:lineRule="auto"/>
        <w:rPr>
          <w:rFonts w:asciiTheme="majorHAnsi" w:eastAsia="Times New Roman" w:hAnsiTheme="majorHAnsi" w:cstheme="majorHAnsi"/>
        </w:rPr>
      </w:pPr>
    </w:p>
    <w:p w14:paraId="5DB6103B" w14:textId="77777777" w:rsidR="005042F5" w:rsidRPr="00293572" w:rsidRDefault="005042F5">
      <w:pPr>
        <w:spacing w:after="0" w:line="240" w:lineRule="auto"/>
        <w:rPr>
          <w:rFonts w:asciiTheme="majorHAnsi" w:eastAsia="Times New Roman" w:hAnsiTheme="majorHAnsi" w:cstheme="majorHAnsi"/>
        </w:rPr>
      </w:pPr>
    </w:p>
    <w:p w14:paraId="2C9998BA" w14:textId="77777777" w:rsidR="005042F5" w:rsidRPr="00293572" w:rsidRDefault="005042F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B84F23">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14:paraId="1B84E3A0" w14:textId="77777777" w:rsidR="005042F5" w:rsidRDefault="005042F5"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541D329D" w14:textId="77777777" w:rsidR="005042F5" w:rsidRPr="00293572" w:rsidRDefault="005042F5"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F2B816E" w14:textId="77777777" w:rsidR="005042F5" w:rsidRPr="00293572" w:rsidRDefault="005042F5"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43115558" w14:textId="77777777" w:rsidR="005042F5" w:rsidRPr="00293572" w:rsidRDefault="005042F5" w:rsidP="00A93C05">
      <w:pPr>
        <w:spacing w:after="0" w:line="240" w:lineRule="auto"/>
        <w:rPr>
          <w:rFonts w:asciiTheme="majorHAnsi" w:eastAsia="Times New Roman" w:hAnsiTheme="majorHAnsi" w:cstheme="majorHAnsi"/>
        </w:rPr>
      </w:pPr>
    </w:p>
    <w:p w14:paraId="0B03D887" w14:textId="77777777" w:rsidR="005042F5" w:rsidRPr="00D61D73" w:rsidRDefault="005042F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D96786E" w14:textId="77777777" w:rsidR="005042F5" w:rsidRDefault="005042F5"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14:paraId="0096CF15" w14:textId="77777777" w:rsidR="005042F5" w:rsidRPr="00D61D73" w:rsidRDefault="005042F5" w:rsidP="009635B3">
      <w:pPr>
        <w:spacing w:after="0" w:line="240" w:lineRule="auto"/>
        <w:ind w:right="140"/>
        <w:jc w:val="right"/>
        <w:rPr>
          <w:rFonts w:asciiTheme="majorHAnsi" w:eastAsia="Times New Roman" w:hAnsiTheme="majorHAnsi" w:cstheme="majorHAnsi"/>
        </w:rPr>
      </w:pPr>
    </w:p>
    <w:p w14:paraId="3493182B" w14:textId="77777777" w:rsidR="005042F5" w:rsidRPr="00293572" w:rsidRDefault="005042F5">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8055DD">
        <w:rPr>
          <w:rFonts w:asciiTheme="majorHAnsi" w:eastAsia="Century Gothic" w:hAnsiTheme="majorHAnsi" w:cstheme="majorHAnsi"/>
          <w:b/>
          <w:noProof/>
          <w:color w:val="000000"/>
        </w:rPr>
        <w:t>UTZMG-LIC-LOCAL-SC-005-2A/2024</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8055DD">
        <w:rPr>
          <w:rFonts w:asciiTheme="majorHAnsi" w:eastAsia="Century Gothic" w:hAnsiTheme="majorHAnsi" w:cstheme="majorHAnsi"/>
          <w:b/>
          <w:noProof/>
          <w:color w:val="000000"/>
        </w:rPr>
        <w:t>Papelería y artículos de oficina 2024</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0A1304AA"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6A6A0F9"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117A3CED"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197FFE5E"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5E4E2910"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78A22E3"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09695F58"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2A7B76A1" w14:textId="77777777" w:rsidR="00DF6360" w:rsidRDefault="00DF6360" w:rsidP="00DF6360">
      <w:pPr>
        <w:widowControl w:val="0"/>
        <w:spacing w:after="0" w:line="240" w:lineRule="auto"/>
        <w:jc w:val="both"/>
        <w:rPr>
          <w:sz w:val="18"/>
          <w:szCs w:val="18"/>
        </w:rPr>
      </w:pPr>
    </w:p>
    <w:p w14:paraId="5D82D926"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7FD17EC3"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2F8F7A0"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4408779" w14:textId="77777777" w:rsidR="005042F5" w:rsidRDefault="005042F5"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7A99F855" w14:textId="77777777" w:rsidR="005042F5" w:rsidRPr="00293572" w:rsidRDefault="005042F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7FD8CABD" w14:textId="77777777" w:rsidR="005042F5" w:rsidRPr="00293572" w:rsidRDefault="005042F5">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3AE6AA39" w14:textId="77777777" w:rsidR="005042F5" w:rsidRPr="00293572" w:rsidRDefault="005042F5">
      <w:pPr>
        <w:spacing w:after="0" w:line="240" w:lineRule="auto"/>
        <w:ind w:right="140"/>
        <w:jc w:val="center"/>
        <w:rPr>
          <w:rFonts w:asciiTheme="majorHAnsi" w:eastAsia="Century Gothic" w:hAnsiTheme="majorHAnsi" w:cstheme="majorHAnsi"/>
          <w:b/>
          <w:color w:val="000000"/>
        </w:rPr>
      </w:pPr>
    </w:p>
    <w:p w14:paraId="3E1D2666" w14:textId="77777777" w:rsidR="005042F5" w:rsidRPr="00293572" w:rsidRDefault="005042F5">
      <w:pPr>
        <w:spacing w:after="0" w:line="240" w:lineRule="auto"/>
        <w:ind w:right="140"/>
        <w:jc w:val="center"/>
        <w:rPr>
          <w:rFonts w:asciiTheme="majorHAnsi" w:eastAsia="Times New Roman" w:hAnsiTheme="majorHAnsi" w:cstheme="majorHAnsi"/>
        </w:rPr>
      </w:pPr>
    </w:p>
    <w:p w14:paraId="7F56DAC9"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42145904"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21A7BC02" w14:textId="77777777" w:rsidR="005042F5" w:rsidRPr="00293572" w:rsidRDefault="005042F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3AE44C21" w14:textId="77777777" w:rsidR="005042F5" w:rsidRPr="00293572" w:rsidRDefault="005042F5">
      <w:pPr>
        <w:spacing w:after="240" w:line="240" w:lineRule="auto"/>
        <w:rPr>
          <w:rFonts w:asciiTheme="majorHAnsi" w:eastAsia="Times New Roman" w:hAnsiTheme="majorHAnsi" w:cstheme="majorHAnsi"/>
        </w:rPr>
      </w:pPr>
    </w:p>
    <w:p w14:paraId="634958B1" w14:textId="77777777" w:rsidR="005042F5" w:rsidRDefault="005042F5">
      <w:pPr>
        <w:spacing w:after="240" w:line="240" w:lineRule="auto"/>
        <w:rPr>
          <w:rFonts w:asciiTheme="majorHAnsi" w:eastAsia="Times New Roman" w:hAnsiTheme="majorHAnsi" w:cstheme="majorHAnsi"/>
        </w:rPr>
      </w:pPr>
    </w:p>
    <w:p w14:paraId="0FDC5BD1" w14:textId="77777777" w:rsidR="00DF6360" w:rsidRDefault="00DF6360">
      <w:pPr>
        <w:spacing w:after="240" w:line="240" w:lineRule="auto"/>
        <w:rPr>
          <w:rFonts w:asciiTheme="majorHAnsi" w:eastAsia="Times New Roman" w:hAnsiTheme="majorHAnsi" w:cstheme="majorHAnsi"/>
        </w:rPr>
      </w:pPr>
    </w:p>
    <w:p w14:paraId="13BB086B" w14:textId="77777777" w:rsidR="00DF6360" w:rsidRDefault="00DF6360">
      <w:pPr>
        <w:spacing w:after="240" w:line="240" w:lineRule="auto"/>
        <w:rPr>
          <w:rFonts w:asciiTheme="majorHAnsi" w:eastAsia="Times New Roman" w:hAnsiTheme="majorHAnsi" w:cstheme="majorHAnsi"/>
        </w:rPr>
      </w:pPr>
    </w:p>
    <w:p w14:paraId="093E99C9" w14:textId="77777777" w:rsidR="00DF6360" w:rsidRDefault="00DF6360">
      <w:pPr>
        <w:spacing w:after="240" w:line="240" w:lineRule="auto"/>
        <w:rPr>
          <w:rFonts w:asciiTheme="majorHAnsi" w:eastAsia="Times New Roman" w:hAnsiTheme="majorHAnsi" w:cstheme="majorHAnsi"/>
        </w:rPr>
      </w:pPr>
    </w:p>
    <w:p w14:paraId="419E6E3D" w14:textId="77777777" w:rsidR="00DF6360" w:rsidRDefault="00DF6360">
      <w:pPr>
        <w:spacing w:after="240" w:line="240" w:lineRule="auto"/>
        <w:rPr>
          <w:rFonts w:asciiTheme="majorHAnsi" w:eastAsia="Times New Roman" w:hAnsiTheme="majorHAnsi" w:cstheme="majorHAnsi"/>
        </w:rPr>
      </w:pPr>
    </w:p>
    <w:p w14:paraId="75F7F92B" w14:textId="77777777" w:rsidR="00DF6360" w:rsidRDefault="00DF6360">
      <w:pPr>
        <w:spacing w:after="240" w:line="240" w:lineRule="auto"/>
        <w:rPr>
          <w:rFonts w:asciiTheme="majorHAnsi" w:eastAsia="Times New Roman" w:hAnsiTheme="majorHAnsi" w:cstheme="majorHAnsi"/>
        </w:rPr>
      </w:pPr>
    </w:p>
    <w:p w14:paraId="451ECCC0" w14:textId="77777777" w:rsidR="00DF6360" w:rsidRDefault="00DF6360">
      <w:pPr>
        <w:spacing w:after="240" w:line="240" w:lineRule="auto"/>
        <w:rPr>
          <w:rFonts w:asciiTheme="majorHAnsi" w:eastAsia="Times New Roman" w:hAnsiTheme="majorHAnsi" w:cstheme="majorHAnsi"/>
        </w:rPr>
      </w:pPr>
    </w:p>
    <w:p w14:paraId="49A1AB67" w14:textId="77777777" w:rsidR="00DF6360" w:rsidRDefault="00DF6360">
      <w:pPr>
        <w:spacing w:after="240" w:line="240" w:lineRule="auto"/>
        <w:rPr>
          <w:rFonts w:asciiTheme="majorHAnsi" w:eastAsia="Times New Roman" w:hAnsiTheme="majorHAnsi" w:cstheme="majorHAnsi"/>
        </w:rPr>
      </w:pPr>
    </w:p>
    <w:p w14:paraId="5A397D76" w14:textId="77777777" w:rsidR="00DF6360" w:rsidRDefault="00DF6360">
      <w:pPr>
        <w:spacing w:after="240" w:line="240" w:lineRule="auto"/>
        <w:rPr>
          <w:rFonts w:asciiTheme="majorHAnsi" w:eastAsia="Times New Roman" w:hAnsiTheme="majorHAnsi" w:cstheme="majorHAnsi"/>
        </w:rPr>
      </w:pPr>
    </w:p>
    <w:p w14:paraId="6A8EF90C" w14:textId="77777777" w:rsidR="005042F5" w:rsidRDefault="005042F5">
      <w:pPr>
        <w:spacing w:after="240" w:line="240" w:lineRule="auto"/>
        <w:rPr>
          <w:rFonts w:asciiTheme="majorHAnsi" w:eastAsia="Times New Roman" w:hAnsiTheme="majorHAnsi" w:cstheme="majorHAnsi"/>
        </w:rPr>
      </w:pPr>
    </w:p>
    <w:p w14:paraId="09F531C1" w14:textId="77777777" w:rsidR="005042F5" w:rsidRDefault="005042F5">
      <w:pPr>
        <w:spacing w:after="240" w:line="240" w:lineRule="auto"/>
        <w:rPr>
          <w:rFonts w:asciiTheme="majorHAnsi" w:eastAsia="Times New Roman" w:hAnsiTheme="majorHAnsi" w:cstheme="majorHAnsi"/>
        </w:rPr>
      </w:pPr>
    </w:p>
    <w:p w14:paraId="1E827E46" w14:textId="77777777" w:rsidR="005042F5" w:rsidRPr="00A93C05" w:rsidRDefault="005042F5">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14:paraId="0F331002" w14:textId="77777777" w:rsidR="005042F5" w:rsidRPr="00C52820" w:rsidRDefault="005042F5">
      <w:pPr>
        <w:spacing w:after="0" w:line="240" w:lineRule="auto"/>
        <w:ind w:right="140"/>
        <w:jc w:val="center"/>
        <w:rPr>
          <w:rFonts w:asciiTheme="majorHAnsi" w:eastAsia="Century Gothic" w:hAnsiTheme="majorHAnsi" w:cstheme="majorHAnsi"/>
          <w:b/>
          <w:color w:val="000000"/>
          <w:sz w:val="18"/>
          <w:szCs w:val="32"/>
        </w:rPr>
      </w:pPr>
    </w:p>
    <w:p w14:paraId="34F9E8A1" w14:textId="77777777" w:rsidR="005042F5" w:rsidRPr="00A93C05" w:rsidRDefault="005042F5"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725E4266" w14:textId="77777777" w:rsidR="005042F5" w:rsidRPr="00293572" w:rsidRDefault="005042F5">
      <w:pPr>
        <w:spacing w:after="0" w:line="240" w:lineRule="auto"/>
        <w:ind w:right="140"/>
        <w:jc w:val="center"/>
        <w:rPr>
          <w:rFonts w:asciiTheme="majorHAnsi" w:eastAsia="Times New Roman" w:hAnsiTheme="majorHAnsi" w:cstheme="majorHAnsi"/>
        </w:rPr>
      </w:pPr>
    </w:p>
    <w:p w14:paraId="2526420F" w14:textId="77777777" w:rsidR="005042F5" w:rsidRPr="00D61D73" w:rsidRDefault="005042F5"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7C10ECB" w14:textId="77777777" w:rsidR="005042F5" w:rsidRPr="00096736" w:rsidRDefault="005042F5" w:rsidP="0034782D">
      <w:pPr>
        <w:spacing w:after="0" w:line="240" w:lineRule="auto"/>
        <w:ind w:right="140"/>
        <w:jc w:val="center"/>
        <w:rPr>
          <w:rFonts w:asciiTheme="majorHAnsi" w:eastAsia="Arial" w:hAnsiTheme="majorHAnsi" w:cstheme="majorHAnsi"/>
          <w:b/>
          <w:color w:val="000000"/>
        </w:rPr>
      </w:pPr>
      <w:r w:rsidRPr="008055DD">
        <w:rPr>
          <w:rFonts w:asciiTheme="majorHAnsi" w:eastAsia="Arial" w:hAnsiTheme="majorHAnsi" w:cstheme="majorHAnsi"/>
          <w:b/>
          <w:noProof/>
          <w:color w:val="000000"/>
        </w:rPr>
        <w:t>UTZMG-LIC-LOCAL-SC-005-2A/2024</w:t>
      </w:r>
    </w:p>
    <w:p w14:paraId="54615750" w14:textId="77777777" w:rsidR="005042F5" w:rsidRPr="00D61D73" w:rsidRDefault="005042F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55F8289" w14:textId="77777777" w:rsidR="005042F5" w:rsidRPr="00D61D73" w:rsidRDefault="005042F5" w:rsidP="0034782D">
      <w:pPr>
        <w:spacing w:after="0" w:line="240" w:lineRule="auto"/>
        <w:rPr>
          <w:rFonts w:asciiTheme="majorHAnsi" w:eastAsia="Times New Roman" w:hAnsiTheme="majorHAnsi" w:cstheme="majorHAnsi"/>
        </w:rPr>
      </w:pPr>
    </w:p>
    <w:p w14:paraId="2C1F9FE2" w14:textId="77777777" w:rsidR="005042F5" w:rsidRPr="00D61D73" w:rsidRDefault="005042F5"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14:paraId="544559F9" w14:textId="77777777" w:rsidR="005042F5" w:rsidRPr="00D61D73" w:rsidRDefault="005042F5">
      <w:pPr>
        <w:spacing w:after="0" w:line="240" w:lineRule="auto"/>
        <w:ind w:right="140"/>
        <w:jc w:val="right"/>
        <w:rPr>
          <w:rFonts w:asciiTheme="majorHAnsi" w:eastAsia="Century Gothic" w:hAnsiTheme="majorHAnsi" w:cstheme="majorHAnsi"/>
          <w:color w:val="000000"/>
        </w:rPr>
      </w:pPr>
    </w:p>
    <w:p w14:paraId="03997A21" w14:textId="77777777" w:rsidR="005042F5" w:rsidRPr="00D61D73" w:rsidRDefault="005042F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B84F23">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14:paraId="31EF0135" w14:textId="77777777" w:rsidR="005042F5" w:rsidRPr="00D61D73" w:rsidRDefault="005042F5"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90E1117" w14:textId="77777777" w:rsidR="005042F5" w:rsidRPr="00D61D73" w:rsidRDefault="005042F5"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BB27A17" w14:textId="77777777" w:rsidR="005042F5" w:rsidRPr="00D61D73" w:rsidRDefault="005042F5"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902C349" w14:textId="77777777" w:rsidR="005042F5" w:rsidRPr="00D61D73" w:rsidRDefault="005042F5" w:rsidP="00A93C05">
      <w:pPr>
        <w:spacing w:after="0" w:line="240" w:lineRule="auto"/>
        <w:rPr>
          <w:rFonts w:asciiTheme="majorHAnsi" w:eastAsia="Times New Roman" w:hAnsiTheme="majorHAnsi" w:cstheme="majorHAnsi"/>
        </w:rPr>
      </w:pPr>
    </w:p>
    <w:p w14:paraId="3A0A95F8" w14:textId="77777777" w:rsidR="005042F5" w:rsidRPr="00D61D73" w:rsidRDefault="005042F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3282BC0" w14:textId="77777777" w:rsidR="005042F5" w:rsidRDefault="005042F5"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14:paraId="77234AB9" w14:textId="77777777" w:rsidR="005042F5" w:rsidRPr="00D61D73" w:rsidRDefault="005042F5" w:rsidP="009635B3">
      <w:pPr>
        <w:spacing w:after="0" w:line="240" w:lineRule="auto"/>
        <w:ind w:right="140"/>
        <w:jc w:val="right"/>
        <w:rPr>
          <w:rFonts w:asciiTheme="majorHAnsi" w:eastAsia="Times New Roman" w:hAnsiTheme="majorHAnsi" w:cstheme="majorHAnsi"/>
        </w:rPr>
      </w:pPr>
    </w:p>
    <w:p w14:paraId="1FF6A394" w14:textId="77777777" w:rsidR="005042F5" w:rsidRDefault="005042F5">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8055DD">
        <w:rPr>
          <w:rFonts w:asciiTheme="majorHAnsi" w:eastAsia="Century Gothic" w:hAnsiTheme="majorHAnsi" w:cstheme="majorHAnsi"/>
          <w:b/>
          <w:noProof/>
          <w:color w:val="000000"/>
        </w:rPr>
        <w:t>UTZMG-LIC-LOCAL-SC-005-2A/2024</w:t>
      </w:r>
      <w:r w:rsidRPr="00D61D73">
        <w:rPr>
          <w:rFonts w:asciiTheme="majorHAnsi" w:eastAsia="Century Gothic" w:hAnsiTheme="majorHAnsi" w:cstheme="majorHAnsi"/>
          <w:b/>
          <w:color w:val="000000"/>
        </w:rPr>
        <w:t xml:space="preserve"> </w:t>
      </w:r>
      <w:r w:rsidRPr="008055DD">
        <w:rPr>
          <w:rFonts w:asciiTheme="majorHAnsi" w:eastAsia="Century Gothic" w:hAnsiTheme="majorHAnsi" w:cstheme="majorHAnsi"/>
          <w:b/>
          <w:noProof/>
          <w:color w:val="000000"/>
        </w:rPr>
        <w:t>Papelería y artículos de oficina 2024</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53EE2EB8" w14:textId="77777777" w:rsidR="005042F5" w:rsidRDefault="005042F5"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5042F5" w14:paraId="0A7172C2"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3832D65" w14:textId="77777777" w:rsidR="005042F5" w:rsidRDefault="005042F5" w:rsidP="00B3603D">
            <w:pPr>
              <w:jc w:val="both"/>
              <w:rPr>
                <w:b/>
                <w:sz w:val="18"/>
                <w:szCs w:val="18"/>
              </w:rPr>
            </w:pPr>
            <w:r>
              <w:rPr>
                <w:b/>
                <w:sz w:val="18"/>
                <w:szCs w:val="18"/>
              </w:rPr>
              <w:t>Nombre del Licitante :</w:t>
            </w:r>
          </w:p>
        </w:tc>
      </w:tr>
      <w:tr w:rsidR="005042F5" w14:paraId="2CB64DE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D4C21B7" w14:textId="77777777" w:rsidR="005042F5" w:rsidRDefault="005042F5"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5042F5" w14:paraId="119944D8"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8D6C039" w14:textId="77777777" w:rsidR="005042F5" w:rsidRDefault="005042F5" w:rsidP="00B3603D">
            <w:pPr>
              <w:jc w:val="both"/>
              <w:rPr>
                <w:b/>
                <w:sz w:val="18"/>
                <w:szCs w:val="18"/>
              </w:rPr>
            </w:pPr>
            <w:r>
              <w:rPr>
                <w:b/>
                <w:sz w:val="18"/>
                <w:szCs w:val="18"/>
              </w:rPr>
              <w:t>No. de Registro Federal de Contribuyentes:</w:t>
            </w:r>
          </w:p>
        </w:tc>
      </w:tr>
      <w:tr w:rsidR="005042F5" w14:paraId="600DE1AB"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FF2C8CB" w14:textId="77777777" w:rsidR="005042F5" w:rsidRPr="00B84F23" w:rsidRDefault="005042F5" w:rsidP="00B3603D">
            <w:pPr>
              <w:jc w:val="both"/>
              <w:rPr>
                <w:b/>
                <w:sz w:val="18"/>
                <w:szCs w:val="18"/>
              </w:rPr>
            </w:pPr>
            <w:r w:rsidRPr="00B84F23">
              <w:rPr>
                <w:b/>
                <w:sz w:val="18"/>
                <w:szCs w:val="18"/>
              </w:rPr>
              <w:t xml:space="preserve">Domicilio Fiscal: </w:t>
            </w:r>
            <w:r w:rsidRPr="00B84F23">
              <w:rPr>
                <w:sz w:val="18"/>
                <w:szCs w:val="18"/>
              </w:rPr>
              <w:t>(</w:t>
            </w:r>
            <w:r w:rsidRPr="00B84F23">
              <w:rPr>
                <w:i/>
                <w:sz w:val="18"/>
                <w:szCs w:val="18"/>
              </w:rPr>
              <w:t>Calle, Número exterior-interior, Colonia, Código Postal</w:t>
            </w:r>
            <w:r w:rsidRPr="00B84F23">
              <w:rPr>
                <w:sz w:val="18"/>
                <w:szCs w:val="18"/>
              </w:rPr>
              <w:t>)</w:t>
            </w:r>
          </w:p>
        </w:tc>
      </w:tr>
      <w:tr w:rsidR="005042F5" w14:paraId="3C5A1108"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F9759BB" w14:textId="77777777" w:rsidR="005042F5" w:rsidRPr="00B84F23" w:rsidRDefault="005042F5" w:rsidP="00B3603D">
            <w:pPr>
              <w:jc w:val="both"/>
              <w:rPr>
                <w:b/>
                <w:sz w:val="18"/>
                <w:szCs w:val="18"/>
              </w:rPr>
            </w:pPr>
            <w:r w:rsidRPr="00B84F23">
              <w:rPr>
                <w:b/>
                <w:sz w:val="18"/>
                <w:szCs w:val="18"/>
              </w:rPr>
              <w:t xml:space="preserve">Domicilio para recibir notificaciones en el Estado de Jalisco: </w:t>
            </w:r>
            <w:r w:rsidRPr="00B84F23">
              <w:rPr>
                <w:sz w:val="18"/>
                <w:szCs w:val="18"/>
              </w:rPr>
              <w:t>(</w:t>
            </w:r>
            <w:r w:rsidRPr="00B84F23">
              <w:rPr>
                <w:i/>
                <w:sz w:val="18"/>
                <w:szCs w:val="18"/>
              </w:rPr>
              <w:t>Calle, Número exterior-interior, Colonia, Código Postal</w:t>
            </w:r>
            <w:r w:rsidRPr="00B84F23">
              <w:rPr>
                <w:sz w:val="18"/>
                <w:szCs w:val="18"/>
              </w:rPr>
              <w:t>)</w:t>
            </w:r>
          </w:p>
        </w:tc>
      </w:tr>
      <w:tr w:rsidR="005042F5" w14:paraId="1F2B82C0"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664C3F4A" w14:textId="77777777" w:rsidR="005042F5" w:rsidRDefault="005042F5"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1624DC7E" w14:textId="77777777" w:rsidR="005042F5" w:rsidRDefault="005042F5" w:rsidP="00B3603D">
            <w:pPr>
              <w:jc w:val="both"/>
              <w:rPr>
                <w:b/>
                <w:sz w:val="18"/>
                <w:szCs w:val="18"/>
              </w:rPr>
            </w:pPr>
            <w:r>
              <w:rPr>
                <w:b/>
                <w:sz w:val="18"/>
                <w:szCs w:val="18"/>
              </w:rPr>
              <w:t>Entidad Federativa:</w:t>
            </w:r>
          </w:p>
        </w:tc>
      </w:tr>
      <w:tr w:rsidR="005042F5" w14:paraId="606A6753"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6343C355" w14:textId="77777777" w:rsidR="005042F5" w:rsidRDefault="005042F5"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39A98DF0" w14:textId="77777777" w:rsidR="005042F5" w:rsidRDefault="005042F5"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8B705E8" w14:textId="77777777" w:rsidR="005042F5" w:rsidRDefault="005042F5" w:rsidP="00B3603D">
            <w:pPr>
              <w:jc w:val="both"/>
              <w:rPr>
                <w:b/>
                <w:sz w:val="18"/>
                <w:szCs w:val="18"/>
              </w:rPr>
            </w:pPr>
            <w:r>
              <w:rPr>
                <w:b/>
                <w:sz w:val="18"/>
                <w:szCs w:val="18"/>
              </w:rPr>
              <w:t>Correo Electrónico:</w:t>
            </w:r>
          </w:p>
        </w:tc>
      </w:tr>
      <w:tr w:rsidR="005042F5" w14:paraId="53F5AA95"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D0AD762" w14:textId="77777777" w:rsidR="005042F5" w:rsidRPr="00B3603D" w:rsidRDefault="005042F5"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5042F5" w14:paraId="08657D6B"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29E0A32" w14:textId="77777777" w:rsidR="005042F5" w:rsidRDefault="005042F5" w:rsidP="00B3603D">
            <w:pPr>
              <w:ind w:left="639"/>
              <w:jc w:val="both"/>
              <w:rPr>
                <w:i/>
                <w:sz w:val="18"/>
                <w:szCs w:val="18"/>
                <w:u w:val="single"/>
              </w:rPr>
            </w:pPr>
            <w:r>
              <w:rPr>
                <w:i/>
                <w:sz w:val="18"/>
                <w:szCs w:val="18"/>
                <w:u w:val="single"/>
              </w:rPr>
              <w:lastRenderedPageBreak/>
              <w:t>Para Personas Morales:</w:t>
            </w:r>
          </w:p>
          <w:p w14:paraId="53F9E180" w14:textId="77777777" w:rsidR="005042F5" w:rsidRDefault="005042F5"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344CD453" w14:textId="77777777" w:rsidR="005042F5" w:rsidRDefault="005042F5" w:rsidP="00B3603D">
            <w:pPr>
              <w:jc w:val="both"/>
              <w:rPr>
                <w:b/>
                <w:sz w:val="18"/>
                <w:szCs w:val="18"/>
              </w:rPr>
            </w:pPr>
            <w:r>
              <w:rPr>
                <w:b/>
                <w:sz w:val="18"/>
                <w:szCs w:val="18"/>
              </w:rPr>
              <w:t>Fecha y lugar de expedición:</w:t>
            </w:r>
          </w:p>
          <w:p w14:paraId="027A526B" w14:textId="77777777" w:rsidR="005042F5" w:rsidRDefault="005042F5"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29B87351" w14:textId="77777777" w:rsidR="005042F5" w:rsidRDefault="005042F5" w:rsidP="00B3603D">
            <w:pPr>
              <w:jc w:val="both"/>
              <w:rPr>
                <w:b/>
                <w:sz w:val="18"/>
                <w:szCs w:val="18"/>
              </w:rPr>
            </w:pPr>
            <w:r>
              <w:rPr>
                <w:b/>
                <w:sz w:val="18"/>
                <w:szCs w:val="18"/>
              </w:rPr>
              <w:t>Fecha de inscripción en el Registro Público de la Propiedad y de Comercio:</w:t>
            </w:r>
          </w:p>
          <w:p w14:paraId="242CB6DB" w14:textId="77777777" w:rsidR="005042F5" w:rsidRDefault="005042F5" w:rsidP="00B3603D">
            <w:pPr>
              <w:jc w:val="both"/>
              <w:rPr>
                <w:b/>
                <w:sz w:val="18"/>
                <w:szCs w:val="18"/>
              </w:rPr>
            </w:pPr>
            <w:r>
              <w:rPr>
                <w:b/>
                <w:sz w:val="18"/>
                <w:szCs w:val="18"/>
              </w:rPr>
              <w:t>Tomo:                            Libro:                             Agregado con número al Apéndice:</w:t>
            </w:r>
          </w:p>
          <w:p w14:paraId="626FC487" w14:textId="77777777" w:rsidR="005042F5" w:rsidRDefault="005042F5"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74D34821" w14:textId="77777777" w:rsidR="005042F5" w:rsidRDefault="005042F5" w:rsidP="00B3603D">
            <w:pPr>
              <w:ind w:left="639"/>
              <w:jc w:val="both"/>
              <w:rPr>
                <w:i/>
                <w:sz w:val="18"/>
                <w:szCs w:val="18"/>
                <w:u w:val="single"/>
              </w:rPr>
            </w:pPr>
            <w:r>
              <w:rPr>
                <w:i/>
                <w:sz w:val="18"/>
                <w:szCs w:val="18"/>
                <w:u w:val="single"/>
              </w:rPr>
              <w:t>Para Personas Físicas:</w:t>
            </w:r>
          </w:p>
          <w:p w14:paraId="68831911" w14:textId="77777777" w:rsidR="005042F5" w:rsidRDefault="005042F5" w:rsidP="00B3603D">
            <w:pPr>
              <w:jc w:val="both"/>
              <w:rPr>
                <w:b/>
                <w:sz w:val="18"/>
                <w:szCs w:val="18"/>
              </w:rPr>
            </w:pPr>
            <w:r>
              <w:rPr>
                <w:b/>
                <w:sz w:val="18"/>
                <w:szCs w:val="18"/>
              </w:rPr>
              <w:t>Número de folio de la Credencial de Elector:</w:t>
            </w:r>
          </w:p>
        </w:tc>
      </w:tr>
      <w:tr w:rsidR="005042F5" w14:paraId="745B54D7"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388915FD" w14:textId="77777777" w:rsidR="005042F5" w:rsidRDefault="005042F5"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7E1D5383" w14:textId="77777777" w:rsidR="005042F5" w:rsidRDefault="005042F5"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4619C92B" w14:textId="77777777" w:rsidR="005042F5" w:rsidRDefault="005042F5" w:rsidP="00B3603D">
            <w:pPr>
              <w:jc w:val="both"/>
              <w:rPr>
                <w:sz w:val="18"/>
                <w:szCs w:val="18"/>
              </w:rPr>
            </w:pPr>
            <w:r>
              <w:rPr>
                <w:b/>
                <w:sz w:val="18"/>
                <w:szCs w:val="18"/>
              </w:rPr>
              <w:t>Número de Escritura Pública:</w:t>
            </w:r>
          </w:p>
          <w:p w14:paraId="664744C5" w14:textId="77777777" w:rsidR="005042F5" w:rsidRDefault="005042F5" w:rsidP="00B3603D">
            <w:pPr>
              <w:jc w:val="both"/>
              <w:rPr>
                <w:b/>
                <w:sz w:val="18"/>
                <w:szCs w:val="18"/>
              </w:rPr>
            </w:pPr>
            <w:r>
              <w:rPr>
                <w:b/>
                <w:sz w:val="18"/>
                <w:szCs w:val="18"/>
              </w:rPr>
              <w:t>Tipo de poder:</w:t>
            </w:r>
          </w:p>
          <w:p w14:paraId="572624B6" w14:textId="77777777" w:rsidR="005042F5" w:rsidRDefault="005042F5"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6D5B5094" w14:textId="77777777" w:rsidR="005042F5" w:rsidRDefault="005042F5" w:rsidP="00B3603D">
            <w:pPr>
              <w:jc w:val="both"/>
              <w:rPr>
                <w:b/>
                <w:sz w:val="18"/>
                <w:szCs w:val="18"/>
              </w:rPr>
            </w:pPr>
            <w:r>
              <w:rPr>
                <w:b/>
                <w:sz w:val="18"/>
                <w:szCs w:val="18"/>
              </w:rPr>
              <w:t>Lugar y fecha de expedición:</w:t>
            </w:r>
          </w:p>
          <w:p w14:paraId="632F1E45" w14:textId="77777777" w:rsidR="005042F5" w:rsidRDefault="005042F5" w:rsidP="00B3603D">
            <w:pPr>
              <w:jc w:val="both"/>
              <w:rPr>
                <w:b/>
                <w:sz w:val="18"/>
                <w:szCs w:val="18"/>
              </w:rPr>
            </w:pPr>
            <w:r>
              <w:rPr>
                <w:b/>
                <w:sz w:val="18"/>
                <w:szCs w:val="18"/>
              </w:rPr>
              <w:t>Fecha de inscripción en el Registro Público de la Propiedad y de Comercio:</w:t>
            </w:r>
          </w:p>
          <w:p w14:paraId="21A93B79" w14:textId="77777777" w:rsidR="005042F5" w:rsidRPr="00B3603D" w:rsidRDefault="005042F5" w:rsidP="00B3603D">
            <w:pPr>
              <w:jc w:val="both"/>
              <w:rPr>
                <w:b/>
                <w:sz w:val="18"/>
                <w:szCs w:val="18"/>
              </w:rPr>
            </w:pPr>
            <w:r>
              <w:rPr>
                <w:b/>
                <w:sz w:val="18"/>
                <w:szCs w:val="18"/>
              </w:rPr>
              <w:t>Tomo:                 Libro:                             Agregado con número al Apéndice:</w:t>
            </w:r>
          </w:p>
        </w:tc>
      </w:tr>
    </w:tbl>
    <w:p w14:paraId="6ED2ABAC" w14:textId="77777777" w:rsidR="005042F5" w:rsidRPr="00B3603D" w:rsidRDefault="005042F5"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310D129"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5734C61E" w14:textId="77777777" w:rsidR="005042F5" w:rsidRPr="00293572" w:rsidRDefault="005042F5">
      <w:pPr>
        <w:spacing w:after="0" w:line="240" w:lineRule="auto"/>
        <w:rPr>
          <w:rFonts w:asciiTheme="majorHAnsi" w:eastAsia="Times New Roman" w:hAnsiTheme="majorHAnsi" w:cstheme="majorHAnsi"/>
        </w:rPr>
      </w:pPr>
    </w:p>
    <w:p w14:paraId="1EA15DE5"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2F9BCA5F"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06AF707D" w14:textId="77777777" w:rsidR="005042F5" w:rsidRDefault="005042F5">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137B13F3" w14:textId="77777777" w:rsidR="005042F5" w:rsidRDefault="005042F5">
      <w:pPr>
        <w:spacing w:after="240" w:line="240" w:lineRule="auto"/>
        <w:jc w:val="center"/>
        <w:rPr>
          <w:rFonts w:asciiTheme="majorHAnsi" w:eastAsia="Times New Roman" w:hAnsiTheme="majorHAnsi" w:cstheme="majorHAnsi"/>
        </w:rPr>
      </w:pPr>
    </w:p>
    <w:p w14:paraId="73B90F04" w14:textId="77777777" w:rsidR="005042F5" w:rsidRDefault="005042F5">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1D820012" w14:textId="77777777" w:rsidR="00DF6360" w:rsidRPr="00293572" w:rsidRDefault="00DF6360">
      <w:pPr>
        <w:spacing w:after="240" w:line="240" w:lineRule="auto"/>
        <w:jc w:val="center"/>
        <w:rPr>
          <w:rFonts w:asciiTheme="majorHAnsi" w:eastAsia="Times New Roman" w:hAnsiTheme="majorHAnsi" w:cstheme="majorHAnsi"/>
        </w:rPr>
      </w:pPr>
    </w:p>
    <w:p w14:paraId="1F497082" w14:textId="77777777" w:rsidR="005042F5" w:rsidRDefault="005042F5"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5F6DE705" w14:textId="77777777" w:rsidR="005042F5" w:rsidRPr="001D1BF8" w:rsidRDefault="005042F5" w:rsidP="001D1BF8">
      <w:pPr>
        <w:spacing w:after="0" w:line="240" w:lineRule="auto"/>
        <w:jc w:val="center"/>
        <w:rPr>
          <w:rFonts w:asciiTheme="majorHAnsi" w:eastAsia="Arial" w:hAnsiTheme="majorHAnsi" w:cstheme="majorHAnsi"/>
          <w:b/>
          <w:smallCaps/>
          <w:color w:val="000000"/>
          <w:sz w:val="20"/>
          <w:szCs w:val="20"/>
        </w:rPr>
      </w:pPr>
    </w:p>
    <w:p w14:paraId="164482B6" w14:textId="77777777" w:rsidR="005042F5" w:rsidRPr="00293572" w:rsidRDefault="005042F5"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5D573610" w14:textId="77777777" w:rsidR="005042F5" w:rsidRPr="00293572" w:rsidRDefault="005042F5" w:rsidP="001D1BF8">
      <w:pPr>
        <w:spacing w:after="0" w:line="240" w:lineRule="auto"/>
        <w:jc w:val="center"/>
        <w:rPr>
          <w:rFonts w:asciiTheme="majorHAnsi" w:eastAsia="Arial" w:hAnsiTheme="majorHAnsi" w:cstheme="majorHAnsi"/>
          <w:b/>
          <w:smallCaps/>
          <w:color w:val="000000"/>
          <w:highlight w:val="yellow"/>
        </w:rPr>
      </w:pPr>
    </w:p>
    <w:p w14:paraId="75C1FB9F" w14:textId="77777777" w:rsidR="005042F5" w:rsidRPr="00D61D73" w:rsidRDefault="005042F5"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DDEED9C" w14:textId="77777777" w:rsidR="005042F5" w:rsidRPr="00096736" w:rsidRDefault="005042F5"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rPr>
        <w:t>UTZMG-LIC-LOCAL-SC-005-2A/2024</w:t>
      </w:r>
    </w:p>
    <w:p w14:paraId="5C4E5469" w14:textId="77777777" w:rsidR="005042F5" w:rsidRPr="00D61D73" w:rsidRDefault="005042F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40918B6" w14:textId="77777777" w:rsidR="005042F5" w:rsidRPr="00D61D73" w:rsidRDefault="005042F5" w:rsidP="0034782D">
      <w:pPr>
        <w:spacing w:after="0" w:line="240" w:lineRule="auto"/>
        <w:rPr>
          <w:rFonts w:asciiTheme="majorHAnsi" w:eastAsia="Times New Roman" w:hAnsiTheme="majorHAnsi" w:cstheme="majorHAnsi"/>
        </w:rPr>
      </w:pPr>
    </w:p>
    <w:p w14:paraId="2C05CC6B" w14:textId="77777777" w:rsidR="005042F5" w:rsidRPr="00D61D73" w:rsidRDefault="005042F5" w:rsidP="0034782D">
      <w:pPr>
        <w:spacing w:after="0" w:line="240" w:lineRule="auto"/>
        <w:ind w:right="140"/>
        <w:jc w:val="center"/>
        <w:rPr>
          <w:rFonts w:asciiTheme="majorHAnsi" w:eastAsia="Times New Roman" w:hAnsiTheme="majorHAnsi" w:cstheme="majorHAnsi"/>
        </w:rPr>
      </w:pPr>
      <w:r w:rsidRPr="008055DD">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14:paraId="757FF797" w14:textId="77777777" w:rsidR="005042F5" w:rsidRPr="00D61D73" w:rsidRDefault="005042F5">
      <w:pPr>
        <w:spacing w:after="240" w:line="240" w:lineRule="auto"/>
        <w:rPr>
          <w:rFonts w:asciiTheme="majorHAnsi" w:eastAsia="Times New Roman" w:hAnsiTheme="majorHAnsi" w:cstheme="majorHAnsi"/>
        </w:rPr>
      </w:pPr>
    </w:p>
    <w:p w14:paraId="494A4A13" w14:textId="77777777" w:rsidR="005042F5" w:rsidRPr="00D61D73" w:rsidRDefault="005042F5">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B84F23">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14:paraId="42089C3C" w14:textId="77777777" w:rsidR="005042F5" w:rsidRPr="00D61D73" w:rsidRDefault="005042F5">
      <w:pPr>
        <w:spacing w:after="0" w:line="240" w:lineRule="auto"/>
        <w:rPr>
          <w:rFonts w:asciiTheme="majorHAnsi" w:eastAsia="Times New Roman" w:hAnsiTheme="majorHAnsi" w:cstheme="majorHAnsi"/>
        </w:rPr>
      </w:pPr>
    </w:p>
    <w:p w14:paraId="5F5E81C3" w14:textId="77777777" w:rsidR="005042F5" w:rsidRPr="00D61D73" w:rsidRDefault="005042F5"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7A4F91F" w14:textId="77777777" w:rsidR="005042F5" w:rsidRPr="00D61D73" w:rsidRDefault="005042F5"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EF5E797" w14:textId="77777777" w:rsidR="005042F5" w:rsidRPr="00D61D73" w:rsidRDefault="005042F5"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AC250B7" w14:textId="77777777" w:rsidR="005042F5" w:rsidRPr="00D61D73" w:rsidRDefault="005042F5" w:rsidP="00C52820">
      <w:pPr>
        <w:spacing w:after="0" w:line="240" w:lineRule="auto"/>
        <w:rPr>
          <w:rFonts w:asciiTheme="majorHAnsi" w:eastAsia="Times New Roman" w:hAnsiTheme="majorHAnsi" w:cstheme="majorHAnsi"/>
        </w:rPr>
      </w:pPr>
    </w:p>
    <w:p w14:paraId="6B9F538B" w14:textId="77777777" w:rsidR="005042F5" w:rsidRPr="00D61D73" w:rsidRDefault="005042F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A54FE3F" w14:textId="77777777" w:rsidR="005042F5" w:rsidRDefault="005042F5" w:rsidP="00DF6360">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09AA8F61" w14:textId="77777777" w:rsidR="00DF6360" w:rsidRPr="00D61D73" w:rsidRDefault="00DF6360" w:rsidP="00DF6360">
      <w:pPr>
        <w:spacing w:after="0" w:line="240" w:lineRule="auto"/>
        <w:ind w:right="140"/>
        <w:jc w:val="right"/>
        <w:rPr>
          <w:rFonts w:asciiTheme="majorHAnsi" w:eastAsia="Times New Roman" w:hAnsiTheme="majorHAnsi" w:cstheme="majorHAnsi"/>
        </w:rPr>
      </w:pPr>
    </w:p>
    <w:p w14:paraId="6F4B4391" w14:textId="77777777" w:rsidR="005042F5" w:rsidRPr="00293572" w:rsidRDefault="005042F5">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8055DD">
        <w:rPr>
          <w:rFonts w:asciiTheme="majorHAnsi" w:eastAsia="Century Gothic" w:hAnsiTheme="majorHAnsi" w:cstheme="majorHAnsi"/>
          <w:b/>
          <w:noProof/>
          <w:color w:val="000000"/>
        </w:rPr>
        <w:t>UTZMG-LIC-LOCAL-SC-005-2A/2024</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8055DD">
        <w:rPr>
          <w:rFonts w:asciiTheme="majorHAnsi" w:eastAsia="Century Gothic" w:hAnsiTheme="majorHAnsi" w:cstheme="majorHAnsi"/>
          <w:b/>
          <w:noProof/>
          <w:color w:val="000000"/>
        </w:rPr>
        <w:t>Papelería y artículos de oficina 2024</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356C0EE2" w14:textId="77777777" w:rsidR="005042F5" w:rsidRPr="00293572" w:rsidRDefault="005042F5">
      <w:pPr>
        <w:spacing w:after="0" w:line="240" w:lineRule="auto"/>
        <w:rPr>
          <w:rFonts w:asciiTheme="majorHAnsi" w:eastAsia="Times New Roman" w:hAnsiTheme="majorHAnsi" w:cstheme="majorHAnsi"/>
        </w:rPr>
      </w:pPr>
    </w:p>
    <w:p w14:paraId="0D83BBA9" w14:textId="77777777" w:rsidR="005042F5" w:rsidRPr="00293572" w:rsidRDefault="005042F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11C307C8" w14:textId="77777777" w:rsidR="005042F5" w:rsidRDefault="005042F5"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020E3EC7" w14:textId="77777777" w:rsidR="005042F5" w:rsidRDefault="005042F5"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78B17D4" w14:textId="77777777" w:rsidR="005042F5" w:rsidRDefault="005042F5"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2E1E216C" w14:textId="77777777" w:rsidR="005042F5" w:rsidRDefault="005042F5"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54F4EAF3" w14:textId="77777777" w:rsidR="005042F5" w:rsidRDefault="005042F5"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5042F5" w14:paraId="07F7EC77" w14:textId="77777777" w:rsidTr="00B3603D">
        <w:trPr>
          <w:trHeight w:val="31"/>
        </w:trPr>
        <w:tc>
          <w:tcPr>
            <w:tcW w:w="2552" w:type="dxa"/>
            <w:shd w:val="clear" w:color="auto" w:fill="auto"/>
            <w:tcMar>
              <w:top w:w="100" w:type="dxa"/>
              <w:left w:w="100" w:type="dxa"/>
              <w:bottom w:w="100" w:type="dxa"/>
              <w:right w:w="100" w:type="dxa"/>
            </w:tcMar>
          </w:tcPr>
          <w:p w14:paraId="52E64764" w14:textId="77777777" w:rsidR="005042F5" w:rsidRDefault="005042F5"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674D9C5F" w14:textId="77777777" w:rsidR="005042F5" w:rsidRDefault="005042F5"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2774C892" w14:textId="77777777" w:rsidR="005042F5" w:rsidRDefault="005042F5"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463F5DA2" w14:textId="77777777" w:rsidR="005042F5" w:rsidRDefault="005042F5" w:rsidP="00B3603D">
            <w:pPr>
              <w:widowControl w:val="0"/>
              <w:pBdr>
                <w:top w:val="nil"/>
                <w:left w:val="nil"/>
                <w:bottom w:val="nil"/>
                <w:right w:val="nil"/>
                <w:between w:val="nil"/>
              </w:pBdr>
              <w:jc w:val="center"/>
              <w:rPr>
                <w:b/>
                <w:sz w:val="18"/>
                <w:szCs w:val="18"/>
              </w:rPr>
            </w:pPr>
            <w:r>
              <w:rPr>
                <w:b/>
                <w:sz w:val="18"/>
                <w:szCs w:val="18"/>
              </w:rPr>
              <w:t>Cargo</w:t>
            </w:r>
          </w:p>
        </w:tc>
      </w:tr>
      <w:tr w:rsidR="005042F5" w14:paraId="0B92F569" w14:textId="77777777" w:rsidTr="00B3603D">
        <w:trPr>
          <w:trHeight w:val="31"/>
        </w:trPr>
        <w:tc>
          <w:tcPr>
            <w:tcW w:w="2552" w:type="dxa"/>
            <w:shd w:val="clear" w:color="auto" w:fill="auto"/>
            <w:tcMar>
              <w:top w:w="100" w:type="dxa"/>
              <w:left w:w="100" w:type="dxa"/>
              <w:bottom w:w="100" w:type="dxa"/>
              <w:right w:w="100" w:type="dxa"/>
            </w:tcMar>
          </w:tcPr>
          <w:p w14:paraId="4D375830" w14:textId="77777777" w:rsidR="005042F5" w:rsidRDefault="005042F5"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F3F03CD" w14:textId="77777777" w:rsidR="005042F5" w:rsidRDefault="005042F5"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F81AB90" w14:textId="77777777" w:rsidR="005042F5" w:rsidRDefault="005042F5"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C9F6FDA" w14:textId="77777777" w:rsidR="005042F5" w:rsidRDefault="005042F5" w:rsidP="00B3603D">
            <w:pPr>
              <w:widowControl w:val="0"/>
              <w:pBdr>
                <w:top w:val="nil"/>
                <w:left w:val="nil"/>
                <w:bottom w:val="nil"/>
                <w:right w:val="nil"/>
                <w:between w:val="nil"/>
              </w:pBdr>
              <w:rPr>
                <w:b/>
                <w:sz w:val="18"/>
                <w:szCs w:val="18"/>
              </w:rPr>
            </w:pPr>
          </w:p>
        </w:tc>
      </w:tr>
      <w:tr w:rsidR="005042F5" w14:paraId="6D49DC07" w14:textId="77777777" w:rsidTr="00B3603D">
        <w:trPr>
          <w:trHeight w:val="31"/>
        </w:trPr>
        <w:tc>
          <w:tcPr>
            <w:tcW w:w="2552" w:type="dxa"/>
            <w:shd w:val="clear" w:color="auto" w:fill="auto"/>
            <w:tcMar>
              <w:top w:w="100" w:type="dxa"/>
              <w:left w:w="100" w:type="dxa"/>
              <w:bottom w:w="100" w:type="dxa"/>
              <w:right w:w="100" w:type="dxa"/>
            </w:tcMar>
          </w:tcPr>
          <w:p w14:paraId="1FDD7053" w14:textId="77777777" w:rsidR="005042F5" w:rsidRDefault="005042F5"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D2AD5F4" w14:textId="77777777" w:rsidR="005042F5" w:rsidRDefault="005042F5"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3F5EB527" w14:textId="77777777" w:rsidR="005042F5" w:rsidRDefault="005042F5"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F5865E5" w14:textId="77777777" w:rsidR="005042F5" w:rsidRDefault="005042F5" w:rsidP="00B3603D">
            <w:pPr>
              <w:widowControl w:val="0"/>
              <w:pBdr>
                <w:top w:val="nil"/>
                <w:left w:val="nil"/>
                <w:bottom w:val="nil"/>
                <w:right w:val="nil"/>
                <w:between w:val="nil"/>
              </w:pBdr>
              <w:rPr>
                <w:b/>
                <w:sz w:val="18"/>
                <w:szCs w:val="18"/>
              </w:rPr>
            </w:pPr>
          </w:p>
        </w:tc>
      </w:tr>
    </w:tbl>
    <w:p w14:paraId="458AF094" w14:textId="77777777" w:rsidR="005042F5" w:rsidRPr="00293572" w:rsidRDefault="005042F5">
      <w:pPr>
        <w:spacing w:after="240" w:line="240" w:lineRule="auto"/>
        <w:rPr>
          <w:rFonts w:asciiTheme="majorHAnsi" w:eastAsia="Times New Roman" w:hAnsiTheme="majorHAnsi" w:cstheme="majorHAnsi"/>
        </w:rPr>
      </w:pPr>
    </w:p>
    <w:p w14:paraId="7E3C374D" w14:textId="77777777" w:rsidR="005042F5" w:rsidRPr="00293572" w:rsidRDefault="005042F5">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6722877F"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32B4FD29" w14:textId="77777777" w:rsidR="005042F5" w:rsidRPr="00293572" w:rsidRDefault="005042F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6460E88E" w14:textId="77777777" w:rsidR="005042F5" w:rsidRPr="00293572" w:rsidRDefault="005042F5">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74C6878B" w14:textId="77777777" w:rsidR="005042F5" w:rsidRDefault="005042F5">
      <w:pPr>
        <w:spacing w:after="240" w:line="240" w:lineRule="auto"/>
        <w:rPr>
          <w:rFonts w:asciiTheme="majorHAnsi" w:eastAsia="Times New Roman" w:hAnsiTheme="majorHAnsi" w:cstheme="majorHAnsi"/>
        </w:rPr>
      </w:pPr>
    </w:p>
    <w:p w14:paraId="7F4AD847" w14:textId="77777777" w:rsidR="005042F5" w:rsidRDefault="005042F5">
      <w:pPr>
        <w:spacing w:after="240" w:line="240" w:lineRule="auto"/>
        <w:rPr>
          <w:rFonts w:asciiTheme="majorHAnsi" w:eastAsia="Times New Roman" w:hAnsiTheme="majorHAnsi" w:cstheme="majorHAnsi"/>
        </w:rPr>
      </w:pPr>
    </w:p>
    <w:p w14:paraId="75581480" w14:textId="77777777" w:rsidR="00DF6360" w:rsidRDefault="00DF6360">
      <w:pPr>
        <w:spacing w:after="240" w:line="240" w:lineRule="auto"/>
        <w:rPr>
          <w:rFonts w:asciiTheme="majorHAnsi" w:eastAsia="Times New Roman" w:hAnsiTheme="majorHAnsi" w:cstheme="majorHAnsi"/>
        </w:rPr>
      </w:pPr>
    </w:p>
    <w:p w14:paraId="4F176451" w14:textId="77777777" w:rsidR="00DF6360" w:rsidRDefault="00DF6360">
      <w:pPr>
        <w:spacing w:after="240" w:line="240" w:lineRule="auto"/>
        <w:rPr>
          <w:rFonts w:asciiTheme="majorHAnsi" w:eastAsia="Times New Roman" w:hAnsiTheme="majorHAnsi" w:cstheme="majorHAnsi"/>
        </w:rPr>
      </w:pPr>
    </w:p>
    <w:p w14:paraId="4F704DF8" w14:textId="77777777" w:rsidR="00DF6360" w:rsidRDefault="00DF6360">
      <w:pPr>
        <w:spacing w:after="240" w:line="240" w:lineRule="auto"/>
        <w:rPr>
          <w:rFonts w:asciiTheme="majorHAnsi" w:eastAsia="Times New Roman" w:hAnsiTheme="majorHAnsi" w:cstheme="majorHAnsi"/>
        </w:rPr>
      </w:pPr>
    </w:p>
    <w:p w14:paraId="226BF511" w14:textId="77777777" w:rsidR="00DF6360" w:rsidRDefault="00DF6360">
      <w:pPr>
        <w:spacing w:after="240" w:line="240" w:lineRule="auto"/>
        <w:rPr>
          <w:rFonts w:asciiTheme="majorHAnsi" w:eastAsia="Times New Roman" w:hAnsiTheme="majorHAnsi" w:cstheme="majorHAnsi"/>
        </w:rPr>
      </w:pPr>
    </w:p>
    <w:p w14:paraId="22A55C14" w14:textId="77777777" w:rsidR="00DF6360" w:rsidRDefault="00DF6360">
      <w:pPr>
        <w:spacing w:after="240" w:line="240" w:lineRule="auto"/>
        <w:rPr>
          <w:rFonts w:asciiTheme="majorHAnsi" w:eastAsia="Times New Roman" w:hAnsiTheme="majorHAnsi" w:cstheme="majorHAnsi"/>
        </w:rPr>
      </w:pPr>
    </w:p>
    <w:p w14:paraId="3CCA2902" w14:textId="77777777" w:rsidR="00DF6360" w:rsidRDefault="00DF6360">
      <w:pPr>
        <w:spacing w:after="240" w:line="240" w:lineRule="auto"/>
        <w:rPr>
          <w:rFonts w:asciiTheme="majorHAnsi" w:eastAsia="Times New Roman" w:hAnsiTheme="majorHAnsi" w:cstheme="majorHAnsi"/>
        </w:rPr>
      </w:pPr>
    </w:p>
    <w:p w14:paraId="3293FEFB" w14:textId="77777777" w:rsidR="00DF6360" w:rsidRDefault="00DF6360">
      <w:pPr>
        <w:spacing w:after="240" w:line="240" w:lineRule="auto"/>
        <w:rPr>
          <w:rFonts w:asciiTheme="majorHAnsi" w:eastAsia="Times New Roman" w:hAnsiTheme="majorHAnsi" w:cstheme="majorHAnsi"/>
        </w:rPr>
      </w:pPr>
    </w:p>
    <w:p w14:paraId="72A9A112" w14:textId="77777777" w:rsidR="00DF6360" w:rsidRDefault="00DF6360">
      <w:pPr>
        <w:spacing w:after="240" w:line="240" w:lineRule="auto"/>
        <w:rPr>
          <w:rFonts w:asciiTheme="majorHAnsi" w:eastAsia="Times New Roman" w:hAnsiTheme="majorHAnsi" w:cstheme="majorHAnsi"/>
        </w:rPr>
      </w:pPr>
    </w:p>
    <w:p w14:paraId="70953116" w14:textId="77777777" w:rsidR="00DF6360" w:rsidRDefault="00DF6360">
      <w:pPr>
        <w:spacing w:after="240" w:line="240" w:lineRule="auto"/>
        <w:rPr>
          <w:rFonts w:asciiTheme="majorHAnsi" w:eastAsia="Times New Roman" w:hAnsiTheme="majorHAnsi" w:cstheme="majorHAnsi"/>
        </w:rPr>
      </w:pPr>
    </w:p>
    <w:p w14:paraId="26891B72" w14:textId="77777777" w:rsidR="00DF6360" w:rsidRDefault="00DF6360">
      <w:pPr>
        <w:spacing w:after="240" w:line="240" w:lineRule="auto"/>
        <w:rPr>
          <w:rFonts w:asciiTheme="majorHAnsi" w:eastAsia="Times New Roman" w:hAnsiTheme="majorHAnsi" w:cstheme="majorHAnsi"/>
        </w:rPr>
      </w:pPr>
    </w:p>
    <w:p w14:paraId="74EEA107" w14:textId="77777777" w:rsidR="00DF6360" w:rsidRDefault="00DF6360">
      <w:pPr>
        <w:spacing w:after="240" w:line="240" w:lineRule="auto"/>
        <w:rPr>
          <w:rFonts w:asciiTheme="majorHAnsi" w:eastAsia="Times New Roman" w:hAnsiTheme="majorHAnsi" w:cstheme="majorHAnsi"/>
        </w:rPr>
      </w:pPr>
    </w:p>
    <w:p w14:paraId="01A487BA" w14:textId="77777777" w:rsidR="00DF6360" w:rsidRDefault="00DF6360">
      <w:pPr>
        <w:spacing w:after="240" w:line="240" w:lineRule="auto"/>
        <w:rPr>
          <w:rFonts w:asciiTheme="majorHAnsi" w:eastAsia="Times New Roman" w:hAnsiTheme="majorHAnsi" w:cstheme="majorHAnsi"/>
        </w:rPr>
      </w:pPr>
    </w:p>
    <w:p w14:paraId="1FF7998D" w14:textId="77777777" w:rsidR="005042F5" w:rsidRDefault="005042F5">
      <w:pPr>
        <w:spacing w:after="240" w:line="240" w:lineRule="auto"/>
        <w:rPr>
          <w:rFonts w:asciiTheme="majorHAnsi" w:eastAsia="Times New Roman" w:hAnsiTheme="majorHAnsi" w:cstheme="majorHAnsi"/>
        </w:rPr>
      </w:pPr>
    </w:p>
    <w:p w14:paraId="78CA8BCA" w14:textId="77777777" w:rsidR="00B84F23" w:rsidRDefault="00B84F23" w:rsidP="00B84F23">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0D61BA5C" w14:textId="77777777" w:rsidR="00B84F23" w:rsidRPr="001D1BF8" w:rsidRDefault="00B84F23" w:rsidP="00B84F23">
      <w:pPr>
        <w:spacing w:after="0" w:line="240" w:lineRule="auto"/>
        <w:jc w:val="center"/>
        <w:rPr>
          <w:rFonts w:asciiTheme="majorHAnsi" w:eastAsia="Arial" w:hAnsiTheme="majorHAnsi" w:cstheme="majorHAnsi"/>
          <w:b/>
          <w:smallCaps/>
          <w:color w:val="000000"/>
          <w:sz w:val="20"/>
          <w:szCs w:val="20"/>
        </w:rPr>
      </w:pPr>
    </w:p>
    <w:p w14:paraId="793721ED" w14:textId="77777777" w:rsidR="00B84F23" w:rsidRPr="00293572" w:rsidRDefault="00B84F23" w:rsidP="00B84F23">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531D7E60" w14:textId="77777777" w:rsidR="00B84F23" w:rsidRPr="00293572" w:rsidRDefault="00B84F23" w:rsidP="00B84F23">
      <w:pPr>
        <w:spacing w:after="0" w:line="240" w:lineRule="auto"/>
        <w:jc w:val="center"/>
        <w:rPr>
          <w:rFonts w:asciiTheme="majorHAnsi" w:eastAsia="Arial" w:hAnsiTheme="majorHAnsi" w:cstheme="majorHAnsi"/>
          <w:b/>
          <w:smallCaps/>
          <w:color w:val="000000"/>
          <w:highlight w:val="yellow"/>
        </w:rPr>
      </w:pPr>
    </w:p>
    <w:p w14:paraId="2D861DB1" w14:textId="77777777" w:rsidR="00B84F23" w:rsidRPr="00D61D73" w:rsidRDefault="00B84F23" w:rsidP="00B84F23">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D2DC999" w14:textId="77777777" w:rsidR="00B84F23" w:rsidRPr="00096736" w:rsidRDefault="00B84F23" w:rsidP="00B84F23">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rPr>
        <w:t>UTZMG-LIC-LOCAL-SC-005-2A/2024</w:t>
      </w:r>
    </w:p>
    <w:p w14:paraId="309BB233" w14:textId="77777777" w:rsidR="00B84F23" w:rsidRPr="00D61D73" w:rsidRDefault="00B84F23" w:rsidP="00B84F23">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0100A2B" w14:textId="77777777" w:rsidR="00B84F23" w:rsidRPr="00D61D73" w:rsidRDefault="00B84F23" w:rsidP="00B84F23">
      <w:pPr>
        <w:spacing w:after="0" w:line="240" w:lineRule="auto"/>
        <w:rPr>
          <w:rFonts w:asciiTheme="majorHAnsi" w:eastAsia="Times New Roman" w:hAnsiTheme="majorHAnsi" w:cstheme="majorHAnsi"/>
        </w:rPr>
      </w:pPr>
    </w:p>
    <w:p w14:paraId="626303F0" w14:textId="77777777" w:rsidR="00B84F23" w:rsidRPr="00D61D73" w:rsidRDefault="00B84F23" w:rsidP="00B84F23">
      <w:pPr>
        <w:spacing w:after="0" w:line="240" w:lineRule="auto"/>
        <w:ind w:right="140"/>
        <w:jc w:val="center"/>
        <w:rPr>
          <w:rFonts w:asciiTheme="majorHAnsi" w:eastAsia="Times New Roman" w:hAnsiTheme="majorHAnsi" w:cstheme="majorHAnsi"/>
        </w:rPr>
      </w:pPr>
      <w:r w:rsidRPr="008055DD">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14:paraId="0B9AF2BF" w14:textId="77777777" w:rsidR="005042F5" w:rsidRPr="00D61D73" w:rsidRDefault="005042F5" w:rsidP="005641AE">
      <w:pPr>
        <w:spacing w:after="0" w:line="240" w:lineRule="auto"/>
        <w:rPr>
          <w:rFonts w:asciiTheme="majorHAnsi" w:eastAsia="Times New Roman" w:hAnsiTheme="majorHAnsi" w:cstheme="majorHAnsi"/>
        </w:rPr>
      </w:pPr>
    </w:p>
    <w:p w14:paraId="525F33B8" w14:textId="77777777" w:rsidR="005042F5" w:rsidRPr="00D61D73" w:rsidRDefault="005042F5" w:rsidP="005641AE">
      <w:pPr>
        <w:spacing w:after="240" w:line="240" w:lineRule="auto"/>
        <w:rPr>
          <w:rFonts w:asciiTheme="majorHAnsi" w:eastAsia="Times New Roman" w:hAnsiTheme="majorHAnsi" w:cstheme="majorHAnsi"/>
        </w:rPr>
      </w:pPr>
    </w:p>
    <w:p w14:paraId="29500BBD" w14:textId="77777777" w:rsidR="005042F5" w:rsidRPr="00D61D73" w:rsidRDefault="005042F5"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B84F23">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14:paraId="7EDF08BB" w14:textId="77777777" w:rsidR="005042F5" w:rsidRPr="00D61D73" w:rsidRDefault="005042F5" w:rsidP="005641AE">
      <w:pPr>
        <w:spacing w:after="0" w:line="240" w:lineRule="auto"/>
        <w:rPr>
          <w:rFonts w:asciiTheme="majorHAnsi" w:eastAsia="Times New Roman" w:hAnsiTheme="majorHAnsi" w:cstheme="majorHAnsi"/>
        </w:rPr>
      </w:pPr>
    </w:p>
    <w:p w14:paraId="4D5EDB2E" w14:textId="77777777" w:rsidR="005042F5" w:rsidRPr="00D61D73" w:rsidRDefault="005042F5"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B0B4741" w14:textId="77777777" w:rsidR="005042F5" w:rsidRPr="00D61D73" w:rsidRDefault="005042F5"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AB976C3" w14:textId="77777777" w:rsidR="005042F5" w:rsidRPr="00D61D73" w:rsidRDefault="005042F5"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80DCAC5" w14:textId="77777777" w:rsidR="005042F5" w:rsidRPr="00D61D73" w:rsidRDefault="005042F5" w:rsidP="005641AE">
      <w:pPr>
        <w:spacing w:after="0" w:line="240" w:lineRule="auto"/>
        <w:rPr>
          <w:rFonts w:asciiTheme="majorHAnsi" w:eastAsia="Times New Roman" w:hAnsiTheme="majorHAnsi" w:cstheme="majorHAnsi"/>
        </w:rPr>
      </w:pPr>
    </w:p>
    <w:p w14:paraId="14289653" w14:textId="77777777" w:rsidR="005042F5" w:rsidRPr="00D61D73" w:rsidRDefault="005042F5"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41BAED0" w14:textId="77777777" w:rsidR="005042F5" w:rsidRPr="00D61D73" w:rsidRDefault="005042F5" w:rsidP="005641AE">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650E5866" w14:textId="77777777" w:rsidR="005042F5" w:rsidRPr="00B3444E" w:rsidRDefault="005042F5" w:rsidP="005641AE">
      <w:pPr>
        <w:rPr>
          <w:rFonts w:asciiTheme="majorHAnsi" w:hAnsiTheme="majorHAnsi" w:cstheme="majorHAnsi"/>
          <w:highlight w:val="yellow"/>
        </w:rPr>
      </w:pPr>
    </w:p>
    <w:p w14:paraId="72621E30" w14:textId="77777777" w:rsidR="005042F5" w:rsidRDefault="005042F5"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392D0F2C" w14:textId="77777777" w:rsidR="005042F5" w:rsidRDefault="005042F5"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10ABEF04" w14:textId="77777777" w:rsidR="005042F5" w:rsidRDefault="005042F5"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2EFD32BD" w14:textId="77777777" w:rsidR="005042F5" w:rsidRPr="005641AE" w:rsidRDefault="005042F5"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42903EAC" w14:textId="77777777" w:rsidR="005042F5" w:rsidRPr="005641AE" w:rsidRDefault="005042F5" w:rsidP="005641AE">
      <w:pPr>
        <w:spacing w:after="240"/>
        <w:rPr>
          <w:rFonts w:asciiTheme="majorHAnsi" w:hAnsiTheme="majorHAnsi" w:cstheme="majorHAnsi"/>
        </w:rPr>
      </w:pPr>
    </w:p>
    <w:p w14:paraId="32C1274C" w14:textId="77777777" w:rsidR="005042F5" w:rsidRPr="005641AE" w:rsidRDefault="005042F5"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370D6E25" w14:textId="77777777" w:rsidR="005042F5" w:rsidRPr="005641AE" w:rsidRDefault="005042F5"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19474BA0" w14:textId="77777777" w:rsidR="005042F5" w:rsidRPr="008115C5" w:rsidRDefault="005042F5"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5F2CE5DB" w14:textId="77777777" w:rsidR="005042F5" w:rsidRDefault="005042F5" w:rsidP="00F12A21">
      <w:pPr>
        <w:spacing w:after="0" w:line="240" w:lineRule="auto"/>
        <w:ind w:right="140"/>
        <w:rPr>
          <w:rFonts w:asciiTheme="majorHAnsi" w:eastAsia="Times New Roman" w:hAnsiTheme="majorHAnsi" w:cstheme="majorHAnsi"/>
        </w:rPr>
      </w:pPr>
    </w:p>
    <w:p w14:paraId="587AED41" w14:textId="77777777" w:rsidR="00DF6360" w:rsidRPr="00293572" w:rsidRDefault="00DF6360" w:rsidP="00F12A21">
      <w:pPr>
        <w:spacing w:after="0" w:line="240" w:lineRule="auto"/>
        <w:ind w:right="140"/>
        <w:rPr>
          <w:rFonts w:asciiTheme="majorHAnsi" w:eastAsia="Times New Roman" w:hAnsiTheme="majorHAnsi" w:cstheme="majorHAnsi"/>
        </w:rPr>
      </w:pPr>
    </w:p>
    <w:p w14:paraId="7EECC9A0"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lastRenderedPageBreak/>
        <w:t>ANEXO 8</w:t>
      </w:r>
    </w:p>
    <w:p w14:paraId="5CFFF85C"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UTZMG-LIC-LOCAL-SC-005-2A/2024</w:t>
      </w:r>
    </w:p>
    <w:p w14:paraId="62E7B75D"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SIN CONCURRENCIA DEL COMITÉ</w:t>
      </w:r>
    </w:p>
    <w:p w14:paraId="6E7251BC"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“Papelería y artículos de oficina 2024”</w:t>
      </w:r>
    </w:p>
    <w:p w14:paraId="32B6892A"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MANIFIESTO DE CUMPLIMIENTO DE OBLIGACIONES FISCALES</w:t>
      </w:r>
    </w:p>
    <w:p w14:paraId="1FB8F171" w14:textId="77777777" w:rsidR="005042F5" w:rsidRPr="00B3603D" w:rsidRDefault="005042F5" w:rsidP="00B3603D">
      <w:pPr>
        <w:spacing w:after="120" w:line="480" w:lineRule="auto"/>
        <w:ind w:left="142"/>
        <w:jc w:val="center"/>
        <w:rPr>
          <w:sz w:val="18"/>
          <w:szCs w:val="18"/>
        </w:rPr>
      </w:pPr>
      <w:r>
        <w:rPr>
          <w:b/>
          <w:sz w:val="18"/>
          <w:szCs w:val="18"/>
        </w:rPr>
        <w:t>ARTÍCULO 32-D</w:t>
      </w:r>
    </w:p>
    <w:p w14:paraId="15134615" w14:textId="77777777" w:rsidR="005042F5" w:rsidRDefault="005042F5" w:rsidP="00B3603D">
      <w:pPr>
        <w:jc w:val="right"/>
        <w:rPr>
          <w:sz w:val="18"/>
          <w:szCs w:val="18"/>
        </w:rPr>
      </w:pPr>
      <w:r>
        <w:rPr>
          <w:sz w:val="18"/>
          <w:szCs w:val="18"/>
        </w:rPr>
        <w:t>Tlajomulco de Zúñiga, Jalisco, a ___ de ___ del 2024.</w:t>
      </w:r>
    </w:p>
    <w:p w14:paraId="1F7458CA" w14:textId="77777777" w:rsidR="005042F5" w:rsidRDefault="005042F5" w:rsidP="00B3603D">
      <w:pPr>
        <w:spacing w:after="120" w:line="480" w:lineRule="auto"/>
        <w:ind w:left="142"/>
        <w:jc w:val="right"/>
        <w:rPr>
          <w:sz w:val="18"/>
          <w:szCs w:val="18"/>
        </w:rPr>
      </w:pPr>
      <w:r>
        <w:rPr>
          <w:sz w:val="18"/>
          <w:szCs w:val="18"/>
        </w:rPr>
        <w:t xml:space="preserve"> </w:t>
      </w:r>
    </w:p>
    <w:p w14:paraId="4D7F09F6" w14:textId="77777777" w:rsidR="005042F5" w:rsidRPr="00D61D73" w:rsidRDefault="005042F5"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DADEE46" w14:textId="77777777" w:rsidR="005042F5" w:rsidRPr="00D61D73" w:rsidRDefault="005042F5"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49AA6FB" w14:textId="77777777" w:rsidR="005042F5" w:rsidRPr="00D61D73" w:rsidRDefault="005042F5"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C04C3D3" w14:textId="77777777" w:rsidR="005042F5" w:rsidRPr="00D61D73" w:rsidRDefault="005042F5" w:rsidP="006A5BB9">
      <w:pPr>
        <w:spacing w:after="0" w:line="240" w:lineRule="auto"/>
        <w:rPr>
          <w:rFonts w:asciiTheme="majorHAnsi" w:eastAsia="Times New Roman" w:hAnsiTheme="majorHAnsi" w:cstheme="majorHAnsi"/>
        </w:rPr>
      </w:pPr>
    </w:p>
    <w:p w14:paraId="4DD94AEC" w14:textId="77777777" w:rsidR="005042F5" w:rsidRPr="00D61D73" w:rsidRDefault="005042F5"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41C0E56" w14:textId="77777777" w:rsidR="005042F5" w:rsidRDefault="005042F5" w:rsidP="006A5BB9">
      <w:pPr>
        <w:rPr>
          <w:b/>
          <w:sz w:val="18"/>
          <w:szCs w:val="18"/>
        </w:rPr>
      </w:pPr>
      <w:r>
        <w:rPr>
          <w:rFonts w:asciiTheme="majorHAnsi" w:eastAsia="Arial" w:hAnsiTheme="majorHAnsi" w:cstheme="majorHAnsi"/>
          <w:b/>
          <w:color w:val="000000"/>
        </w:rPr>
        <w:t>Rector</w:t>
      </w:r>
    </w:p>
    <w:p w14:paraId="635EC179" w14:textId="77777777" w:rsidR="005042F5" w:rsidRDefault="005042F5" w:rsidP="00B3603D">
      <w:pPr>
        <w:spacing w:after="60"/>
        <w:jc w:val="both"/>
        <w:rPr>
          <w:sz w:val="18"/>
          <w:szCs w:val="18"/>
        </w:rPr>
      </w:pPr>
    </w:p>
    <w:p w14:paraId="45311CB1" w14:textId="77777777" w:rsidR="005042F5" w:rsidRDefault="005042F5"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0826950F" w14:textId="77777777" w:rsidR="005042F5" w:rsidRDefault="005042F5" w:rsidP="00B3603D">
      <w:pPr>
        <w:spacing w:after="120" w:line="480" w:lineRule="auto"/>
        <w:rPr>
          <w:sz w:val="18"/>
          <w:szCs w:val="18"/>
        </w:rPr>
      </w:pPr>
    </w:p>
    <w:p w14:paraId="4B31235C" w14:textId="77777777" w:rsidR="005042F5" w:rsidRDefault="005042F5" w:rsidP="00B3603D">
      <w:pPr>
        <w:spacing w:after="120" w:line="480" w:lineRule="auto"/>
        <w:jc w:val="center"/>
        <w:rPr>
          <w:b/>
          <w:sz w:val="18"/>
          <w:szCs w:val="18"/>
        </w:rPr>
      </w:pPr>
      <w:r>
        <w:rPr>
          <w:b/>
          <w:sz w:val="18"/>
          <w:szCs w:val="18"/>
        </w:rPr>
        <w:t>ATENTAMENTE</w:t>
      </w:r>
    </w:p>
    <w:p w14:paraId="37266221" w14:textId="77777777" w:rsidR="005042F5" w:rsidRDefault="005042F5" w:rsidP="00B3603D">
      <w:pPr>
        <w:jc w:val="center"/>
        <w:rPr>
          <w:sz w:val="18"/>
          <w:szCs w:val="18"/>
        </w:rPr>
      </w:pPr>
      <w:r>
        <w:rPr>
          <w:sz w:val="18"/>
          <w:szCs w:val="18"/>
        </w:rPr>
        <w:t>_________________________</w:t>
      </w:r>
    </w:p>
    <w:p w14:paraId="568F606E" w14:textId="77777777" w:rsidR="005042F5" w:rsidRDefault="005042F5" w:rsidP="00B3603D">
      <w:pPr>
        <w:jc w:val="center"/>
        <w:rPr>
          <w:sz w:val="18"/>
          <w:szCs w:val="18"/>
        </w:rPr>
      </w:pPr>
      <w:r>
        <w:rPr>
          <w:sz w:val="18"/>
          <w:szCs w:val="18"/>
        </w:rPr>
        <w:t xml:space="preserve">Nombre y firma del Licitante </w:t>
      </w:r>
    </w:p>
    <w:p w14:paraId="557350FF" w14:textId="77777777" w:rsidR="005042F5" w:rsidRDefault="005042F5" w:rsidP="00B3603D">
      <w:pPr>
        <w:jc w:val="center"/>
        <w:rPr>
          <w:sz w:val="18"/>
          <w:szCs w:val="18"/>
        </w:rPr>
      </w:pPr>
      <w:proofErr w:type="gramStart"/>
      <w:r>
        <w:rPr>
          <w:sz w:val="18"/>
          <w:szCs w:val="18"/>
        </w:rPr>
        <w:t>o</w:t>
      </w:r>
      <w:proofErr w:type="gramEnd"/>
      <w:r>
        <w:rPr>
          <w:sz w:val="18"/>
          <w:szCs w:val="18"/>
        </w:rPr>
        <w:t xml:space="preserve"> Representante Legal </w:t>
      </w:r>
    </w:p>
    <w:p w14:paraId="43F73C33" w14:textId="77777777" w:rsidR="005042F5" w:rsidRDefault="005042F5" w:rsidP="00B3603D">
      <w:pPr>
        <w:rPr>
          <w:b/>
          <w:sz w:val="18"/>
          <w:szCs w:val="18"/>
        </w:rPr>
      </w:pPr>
    </w:p>
    <w:p w14:paraId="7ECD4A23" w14:textId="77777777" w:rsidR="005042F5" w:rsidRDefault="005042F5" w:rsidP="00B3603D">
      <w:pPr>
        <w:rPr>
          <w:b/>
          <w:sz w:val="18"/>
          <w:szCs w:val="18"/>
        </w:rPr>
      </w:pPr>
    </w:p>
    <w:p w14:paraId="24A22A36" w14:textId="77777777" w:rsidR="005042F5" w:rsidRDefault="005042F5" w:rsidP="00B3603D">
      <w:pPr>
        <w:rPr>
          <w:b/>
          <w:sz w:val="18"/>
          <w:szCs w:val="18"/>
        </w:rPr>
      </w:pPr>
    </w:p>
    <w:p w14:paraId="7C3A1914" w14:textId="77777777" w:rsidR="005042F5" w:rsidRDefault="005042F5" w:rsidP="00B3603D">
      <w:pPr>
        <w:rPr>
          <w:b/>
          <w:sz w:val="18"/>
          <w:szCs w:val="18"/>
        </w:rPr>
      </w:pPr>
    </w:p>
    <w:p w14:paraId="5BE10EB2" w14:textId="77777777" w:rsidR="005042F5" w:rsidRDefault="005042F5" w:rsidP="00B3603D">
      <w:pPr>
        <w:rPr>
          <w:b/>
          <w:sz w:val="18"/>
          <w:szCs w:val="18"/>
        </w:rPr>
      </w:pPr>
    </w:p>
    <w:p w14:paraId="63FDBB5F" w14:textId="77777777" w:rsidR="005042F5" w:rsidRDefault="005042F5" w:rsidP="00B3603D">
      <w:pPr>
        <w:rPr>
          <w:b/>
          <w:sz w:val="18"/>
          <w:szCs w:val="18"/>
        </w:rPr>
      </w:pPr>
    </w:p>
    <w:p w14:paraId="180A1D41" w14:textId="77777777" w:rsidR="005042F5" w:rsidRPr="00DF6360" w:rsidRDefault="005042F5" w:rsidP="00B3603D">
      <w:pPr>
        <w:rPr>
          <w:b/>
          <w:sz w:val="18"/>
          <w:szCs w:val="18"/>
        </w:rPr>
      </w:pPr>
      <w:r>
        <w:br w:type="page"/>
      </w:r>
    </w:p>
    <w:p w14:paraId="5711161C"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lastRenderedPageBreak/>
        <w:t>ANEXO 9</w:t>
      </w:r>
    </w:p>
    <w:p w14:paraId="458A25A9"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UTZMG-LIC-LOCAL-SC-005-2A/2024</w:t>
      </w:r>
    </w:p>
    <w:p w14:paraId="5FD3970A"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SIN CONCURRENCIA DEL COMITÉ</w:t>
      </w:r>
    </w:p>
    <w:p w14:paraId="535641E2"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p>
    <w:p w14:paraId="2F2A607B"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“Papelería y artículos de oficina 2024”</w:t>
      </w:r>
    </w:p>
    <w:p w14:paraId="07C41F4F" w14:textId="77777777" w:rsidR="005042F5" w:rsidRDefault="005042F5" w:rsidP="00B3603D">
      <w:pPr>
        <w:jc w:val="center"/>
        <w:rPr>
          <w:b/>
          <w:sz w:val="18"/>
          <w:szCs w:val="18"/>
        </w:rPr>
      </w:pPr>
    </w:p>
    <w:p w14:paraId="09F1DE43" w14:textId="77777777" w:rsidR="005042F5" w:rsidRDefault="005042F5" w:rsidP="00B3603D">
      <w:pPr>
        <w:jc w:val="center"/>
        <w:rPr>
          <w:b/>
          <w:sz w:val="18"/>
          <w:szCs w:val="18"/>
        </w:rPr>
      </w:pPr>
      <w:r>
        <w:rPr>
          <w:b/>
          <w:sz w:val="18"/>
          <w:szCs w:val="18"/>
        </w:rPr>
        <w:t>MANIFIESTO DE CUMPLIMIENTO DE OBLIGACIONES EN MATERIA DE SEGURIDAD SOCIAL (IMSS)</w:t>
      </w:r>
    </w:p>
    <w:p w14:paraId="1EE86B89" w14:textId="77777777" w:rsidR="005042F5" w:rsidRDefault="005042F5" w:rsidP="00B3603D">
      <w:pPr>
        <w:rPr>
          <w:b/>
          <w:sz w:val="18"/>
          <w:szCs w:val="18"/>
        </w:rPr>
      </w:pPr>
    </w:p>
    <w:p w14:paraId="55722D47" w14:textId="77777777" w:rsidR="005042F5" w:rsidRDefault="005042F5" w:rsidP="00B3603D">
      <w:pPr>
        <w:jc w:val="right"/>
        <w:rPr>
          <w:sz w:val="18"/>
          <w:szCs w:val="18"/>
        </w:rPr>
      </w:pPr>
      <w:r>
        <w:rPr>
          <w:sz w:val="18"/>
          <w:szCs w:val="18"/>
        </w:rPr>
        <w:t>Tlajomulco de Zúñiga, Jalisco, a ___ de _____ del 2024.</w:t>
      </w:r>
    </w:p>
    <w:p w14:paraId="183FD3B6" w14:textId="77777777" w:rsidR="005042F5" w:rsidRPr="00D61D73" w:rsidRDefault="005042F5"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3A9BB91" w14:textId="77777777" w:rsidR="005042F5" w:rsidRPr="00D61D73" w:rsidRDefault="005042F5"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18D8A56" w14:textId="77777777" w:rsidR="005042F5" w:rsidRPr="00D61D73" w:rsidRDefault="005042F5"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E00C4DC" w14:textId="77777777" w:rsidR="005042F5" w:rsidRPr="00D61D73" w:rsidRDefault="005042F5" w:rsidP="006A5BB9">
      <w:pPr>
        <w:spacing w:after="0" w:line="240" w:lineRule="auto"/>
        <w:rPr>
          <w:rFonts w:asciiTheme="majorHAnsi" w:eastAsia="Times New Roman" w:hAnsiTheme="majorHAnsi" w:cstheme="majorHAnsi"/>
        </w:rPr>
      </w:pPr>
    </w:p>
    <w:p w14:paraId="6E8CE790" w14:textId="77777777" w:rsidR="005042F5" w:rsidRPr="00D61D73" w:rsidRDefault="005042F5"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E9C7B22" w14:textId="77777777" w:rsidR="005042F5" w:rsidRDefault="005042F5" w:rsidP="006A5BB9">
      <w:pPr>
        <w:spacing w:after="60"/>
        <w:jc w:val="right"/>
        <w:rPr>
          <w:sz w:val="18"/>
          <w:szCs w:val="18"/>
          <w:highlight w:val="yellow"/>
        </w:rPr>
      </w:pPr>
      <w:r>
        <w:rPr>
          <w:rFonts w:asciiTheme="majorHAnsi" w:eastAsia="Arial" w:hAnsiTheme="majorHAnsi" w:cstheme="majorHAnsi"/>
          <w:b/>
          <w:color w:val="000000"/>
        </w:rPr>
        <w:t>Rector</w:t>
      </w:r>
    </w:p>
    <w:p w14:paraId="442C944E" w14:textId="77777777" w:rsidR="005042F5" w:rsidRPr="006A5BB9" w:rsidRDefault="005042F5"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7D423CB7" w14:textId="77777777" w:rsidR="005042F5" w:rsidRPr="006A5BB9" w:rsidRDefault="005042F5" w:rsidP="00B3603D">
      <w:pPr>
        <w:spacing w:after="60"/>
        <w:jc w:val="both"/>
        <w:rPr>
          <w:sz w:val="18"/>
          <w:szCs w:val="18"/>
        </w:rPr>
      </w:pPr>
    </w:p>
    <w:p w14:paraId="71202426" w14:textId="77777777" w:rsidR="005042F5" w:rsidRPr="006A5BB9" w:rsidRDefault="005042F5"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7917C6C1" w14:textId="77777777" w:rsidR="005042F5" w:rsidRPr="006A5BB9" w:rsidRDefault="005042F5" w:rsidP="00B3603D">
      <w:pPr>
        <w:spacing w:after="60"/>
        <w:jc w:val="both"/>
        <w:rPr>
          <w:sz w:val="18"/>
          <w:szCs w:val="18"/>
        </w:rPr>
      </w:pPr>
    </w:p>
    <w:p w14:paraId="2030CB2F" w14:textId="77777777" w:rsidR="005042F5" w:rsidRPr="006A5BB9" w:rsidRDefault="005042F5"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AEF814D" w14:textId="77777777" w:rsidR="005042F5" w:rsidRPr="00DF6360" w:rsidRDefault="00DF6360" w:rsidP="00DF6360">
      <w:pPr>
        <w:spacing w:after="60"/>
        <w:ind w:right="140"/>
        <w:jc w:val="both"/>
        <w:rPr>
          <w:sz w:val="18"/>
          <w:szCs w:val="18"/>
          <w:highlight w:val="yellow"/>
        </w:rPr>
      </w:pPr>
      <w:r>
        <w:rPr>
          <w:sz w:val="18"/>
          <w:szCs w:val="18"/>
          <w:highlight w:val="yellow"/>
        </w:rPr>
        <w:t xml:space="preserve"> </w:t>
      </w:r>
    </w:p>
    <w:p w14:paraId="2140156E" w14:textId="77777777" w:rsidR="005042F5" w:rsidRDefault="005042F5" w:rsidP="00B3603D">
      <w:pPr>
        <w:spacing w:after="120" w:line="480" w:lineRule="auto"/>
        <w:jc w:val="center"/>
        <w:rPr>
          <w:b/>
          <w:sz w:val="18"/>
          <w:szCs w:val="18"/>
        </w:rPr>
      </w:pPr>
      <w:r>
        <w:rPr>
          <w:b/>
          <w:sz w:val="18"/>
          <w:szCs w:val="18"/>
        </w:rPr>
        <w:t>ATENTAMENTE</w:t>
      </w:r>
    </w:p>
    <w:p w14:paraId="3282E81D" w14:textId="77777777" w:rsidR="005042F5" w:rsidRDefault="005042F5" w:rsidP="00B3603D">
      <w:pPr>
        <w:jc w:val="center"/>
        <w:rPr>
          <w:sz w:val="18"/>
          <w:szCs w:val="18"/>
        </w:rPr>
      </w:pPr>
      <w:r>
        <w:rPr>
          <w:sz w:val="18"/>
          <w:szCs w:val="18"/>
        </w:rPr>
        <w:t>_________________________</w:t>
      </w:r>
    </w:p>
    <w:p w14:paraId="630F817E" w14:textId="77777777" w:rsidR="005042F5" w:rsidRDefault="005042F5" w:rsidP="00B3603D">
      <w:pPr>
        <w:jc w:val="center"/>
        <w:rPr>
          <w:sz w:val="18"/>
          <w:szCs w:val="18"/>
        </w:rPr>
      </w:pPr>
      <w:r>
        <w:rPr>
          <w:sz w:val="18"/>
          <w:szCs w:val="18"/>
        </w:rPr>
        <w:t xml:space="preserve">Nombre y firma del Licitante </w:t>
      </w:r>
    </w:p>
    <w:p w14:paraId="64E79A42" w14:textId="77777777" w:rsidR="005042F5" w:rsidRDefault="005042F5" w:rsidP="00B3603D">
      <w:pPr>
        <w:jc w:val="center"/>
        <w:rPr>
          <w:sz w:val="18"/>
          <w:szCs w:val="18"/>
        </w:rPr>
      </w:pPr>
      <w:proofErr w:type="gramStart"/>
      <w:r>
        <w:rPr>
          <w:sz w:val="18"/>
          <w:szCs w:val="18"/>
        </w:rPr>
        <w:t>o</w:t>
      </w:r>
      <w:proofErr w:type="gramEnd"/>
      <w:r>
        <w:rPr>
          <w:sz w:val="18"/>
          <w:szCs w:val="18"/>
        </w:rPr>
        <w:t xml:space="preserve"> Representante Legal </w:t>
      </w:r>
    </w:p>
    <w:p w14:paraId="2415CDDD" w14:textId="77777777" w:rsidR="005042F5" w:rsidRDefault="005042F5" w:rsidP="00B3603D">
      <w:pPr>
        <w:jc w:val="center"/>
        <w:rPr>
          <w:i/>
          <w:sz w:val="18"/>
          <w:szCs w:val="18"/>
        </w:rPr>
      </w:pPr>
    </w:p>
    <w:p w14:paraId="738762BC" w14:textId="77777777" w:rsidR="005042F5" w:rsidRDefault="005042F5" w:rsidP="00B3603D">
      <w:pPr>
        <w:jc w:val="center"/>
        <w:rPr>
          <w:i/>
          <w:sz w:val="18"/>
          <w:szCs w:val="18"/>
        </w:rPr>
      </w:pPr>
    </w:p>
    <w:p w14:paraId="2BE3C321" w14:textId="77777777" w:rsidR="005042F5" w:rsidRDefault="005042F5" w:rsidP="00B3603D">
      <w:pPr>
        <w:rPr>
          <w:b/>
          <w:sz w:val="18"/>
          <w:szCs w:val="18"/>
        </w:rPr>
      </w:pPr>
    </w:p>
    <w:p w14:paraId="5BC19424"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lastRenderedPageBreak/>
        <w:t>ANEXO 10</w:t>
      </w:r>
    </w:p>
    <w:p w14:paraId="2C5D0A09"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UTZMG-LIC-LOCAL-SC-005-2A/2024</w:t>
      </w:r>
    </w:p>
    <w:p w14:paraId="0856D6C3"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SIN CONCURRENCIA DEL COMITÉ</w:t>
      </w:r>
    </w:p>
    <w:p w14:paraId="0679A201"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“Papelería y artículos de oficina 2024”</w:t>
      </w:r>
    </w:p>
    <w:p w14:paraId="0348A575" w14:textId="77777777" w:rsidR="005042F5" w:rsidRPr="006A5BB9" w:rsidRDefault="005042F5" w:rsidP="00B3603D">
      <w:pPr>
        <w:jc w:val="center"/>
        <w:rPr>
          <w:b/>
          <w:sz w:val="18"/>
          <w:szCs w:val="18"/>
        </w:rPr>
      </w:pPr>
      <w:r w:rsidRPr="006A5BB9">
        <w:rPr>
          <w:b/>
          <w:sz w:val="18"/>
          <w:szCs w:val="18"/>
        </w:rPr>
        <w:t>MANIFIESTO DE CUMPLIMIENTO DE OBLIGACIONES EN MATERIA DEL INFONAVIT</w:t>
      </w:r>
    </w:p>
    <w:p w14:paraId="1500299C" w14:textId="77777777" w:rsidR="005042F5" w:rsidRDefault="005042F5" w:rsidP="00B3603D">
      <w:pPr>
        <w:rPr>
          <w:b/>
          <w:sz w:val="18"/>
          <w:szCs w:val="18"/>
          <w:highlight w:val="yellow"/>
        </w:rPr>
      </w:pPr>
    </w:p>
    <w:p w14:paraId="424910AD" w14:textId="77777777" w:rsidR="005042F5" w:rsidRDefault="005042F5" w:rsidP="00B3603D">
      <w:pPr>
        <w:jc w:val="right"/>
        <w:rPr>
          <w:sz w:val="18"/>
          <w:szCs w:val="18"/>
        </w:rPr>
      </w:pPr>
      <w:r>
        <w:rPr>
          <w:sz w:val="18"/>
          <w:szCs w:val="18"/>
        </w:rPr>
        <w:t>Guadalajara Jalisco, a ___ de _____ del 2024.</w:t>
      </w:r>
    </w:p>
    <w:p w14:paraId="0811A6E0" w14:textId="77777777" w:rsidR="005042F5" w:rsidRDefault="005042F5" w:rsidP="00B3603D">
      <w:pPr>
        <w:rPr>
          <w:sz w:val="18"/>
          <w:szCs w:val="18"/>
        </w:rPr>
      </w:pPr>
    </w:p>
    <w:p w14:paraId="283B93AD" w14:textId="77777777" w:rsidR="005042F5" w:rsidRPr="00D61D73" w:rsidRDefault="005042F5"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09D2573" w14:textId="77777777" w:rsidR="005042F5" w:rsidRPr="00D61D73" w:rsidRDefault="005042F5"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7B258D5" w14:textId="77777777" w:rsidR="005042F5" w:rsidRPr="00D61D73" w:rsidRDefault="005042F5"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006DC17" w14:textId="77777777" w:rsidR="005042F5" w:rsidRPr="00D61D73" w:rsidRDefault="005042F5" w:rsidP="006A5BB9">
      <w:pPr>
        <w:spacing w:after="0" w:line="240" w:lineRule="auto"/>
        <w:rPr>
          <w:rFonts w:asciiTheme="majorHAnsi" w:eastAsia="Times New Roman" w:hAnsiTheme="majorHAnsi" w:cstheme="majorHAnsi"/>
        </w:rPr>
      </w:pPr>
    </w:p>
    <w:p w14:paraId="723629CE" w14:textId="77777777" w:rsidR="005042F5" w:rsidRPr="00D61D73" w:rsidRDefault="005042F5"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2EEC0AB" w14:textId="77777777" w:rsidR="005042F5" w:rsidRDefault="005042F5" w:rsidP="006A5BB9">
      <w:pPr>
        <w:spacing w:after="60"/>
        <w:jc w:val="right"/>
        <w:rPr>
          <w:sz w:val="18"/>
          <w:szCs w:val="18"/>
          <w:highlight w:val="yellow"/>
        </w:rPr>
      </w:pPr>
      <w:r>
        <w:rPr>
          <w:rFonts w:asciiTheme="majorHAnsi" w:eastAsia="Arial" w:hAnsiTheme="majorHAnsi" w:cstheme="majorHAnsi"/>
          <w:b/>
          <w:color w:val="000000"/>
        </w:rPr>
        <w:t>Rector</w:t>
      </w:r>
    </w:p>
    <w:p w14:paraId="3C622B46" w14:textId="77777777" w:rsidR="005042F5" w:rsidRDefault="005042F5" w:rsidP="00B3603D">
      <w:pPr>
        <w:spacing w:after="60"/>
        <w:jc w:val="both"/>
        <w:rPr>
          <w:sz w:val="18"/>
          <w:szCs w:val="18"/>
        </w:rPr>
      </w:pPr>
    </w:p>
    <w:p w14:paraId="1D22FD64" w14:textId="77777777" w:rsidR="005042F5" w:rsidRPr="006A5BB9" w:rsidRDefault="005042F5"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625F9A73" w14:textId="77777777" w:rsidR="005042F5" w:rsidRDefault="005042F5" w:rsidP="00B3603D">
      <w:pPr>
        <w:spacing w:after="60"/>
        <w:jc w:val="both"/>
        <w:rPr>
          <w:b/>
          <w:sz w:val="18"/>
          <w:szCs w:val="18"/>
          <w:highlight w:val="yellow"/>
        </w:rPr>
      </w:pPr>
      <w:r>
        <w:rPr>
          <w:sz w:val="18"/>
          <w:szCs w:val="18"/>
          <w:highlight w:val="yellow"/>
        </w:rPr>
        <w:t xml:space="preserve"> </w:t>
      </w:r>
    </w:p>
    <w:p w14:paraId="08B525AB" w14:textId="77777777" w:rsidR="005042F5" w:rsidRDefault="005042F5" w:rsidP="00B3603D">
      <w:pPr>
        <w:rPr>
          <w:b/>
          <w:sz w:val="18"/>
          <w:szCs w:val="18"/>
          <w:highlight w:val="yellow"/>
        </w:rPr>
      </w:pPr>
    </w:p>
    <w:p w14:paraId="2872B636" w14:textId="77777777" w:rsidR="005042F5" w:rsidRDefault="005042F5" w:rsidP="00B3603D">
      <w:pPr>
        <w:rPr>
          <w:b/>
          <w:sz w:val="18"/>
          <w:szCs w:val="18"/>
        </w:rPr>
      </w:pPr>
    </w:p>
    <w:p w14:paraId="53C50C15" w14:textId="77777777" w:rsidR="005042F5" w:rsidRDefault="005042F5" w:rsidP="00B3603D">
      <w:pPr>
        <w:rPr>
          <w:b/>
          <w:sz w:val="18"/>
          <w:szCs w:val="18"/>
        </w:rPr>
      </w:pPr>
    </w:p>
    <w:p w14:paraId="496D72FF" w14:textId="77777777" w:rsidR="005042F5" w:rsidRDefault="005042F5" w:rsidP="00B3603D">
      <w:pPr>
        <w:spacing w:after="120" w:line="480" w:lineRule="auto"/>
        <w:jc w:val="center"/>
        <w:rPr>
          <w:b/>
          <w:sz w:val="18"/>
          <w:szCs w:val="18"/>
        </w:rPr>
      </w:pPr>
      <w:r>
        <w:rPr>
          <w:b/>
          <w:sz w:val="18"/>
          <w:szCs w:val="18"/>
        </w:rPr>
        <w:t>ATENTAMENTE</w:t>
      </w:r>
    </w:p>
    <w:p w14:paraId="06E173A9" w14:textId="77777777" w:rsidR="005042F5" w:rsidRDefault="005042F5" w:rsidP="00B3603D">
      <w:pPr>
        <w:jc w:val="center"/>
        <w:rPr>
          <w:sz w:val="18"/>
          <w:szCs w:val="18"/>
        </w:rPr>
      </w:pPr>
      <w:r>
        <w:rPr>
          <w:sz w:val="18"/>
          <w:szCs w:val="18"/>
        </w:rPr>
        <w:t>_________________________</w:t>
      </w:r>
    </w:p>
    <w:p w14:paraId="121ED7C4" w14:textId="77777777" w:rsidR="005042F5" w:rsidRDefault="005042F5" w:rsidP="00B3603D">
      <w:pPr>
        <w:jc w:val="center"/>
        <w:rPr>
          <w:sz w:val="18"/>
          <w:szCs w:val="18"/>
        </w:rPr>
      </w:pPr>
      <w:r>
        <w:rPr>
          <w:sz w:val="18"/>
          <w:szCs w:val="18"/>
        </w:rPr>
        <w:t xml:space="preserve">Nombre y firma del Licitante </w:t>
      </w:r>
    </w:p>
    <w:p w14:paraId="4448249D" w14:textId="77777777" w:rsidR="005042F5" w:rsidRDefault="005042F5" w:rsidP="00B3603D">
      <w:pPr>
        <w:jc w:val="center"/>
        <w:rPr>
          <w:sz w:val="18"/>
          <w:szCs w:val="18"/>
        </w:rPr>
      </w:pPr>
      <w:proofErr w:type="gramStart"/>
      <w:r>
        <w:rPr>
          <w:sz w:val="18"/>
          <w:szCs w:val="18"/>
        </w:rPr>
        <w:t>o</w:t>
      </w:r>
      <w:proofErr w:type="gramEnd"/>
      <w:r>
        <w:rPr>
          <w:sz w:val="18"/>
          <w:szCs w:val="18"/>
        </w:rPr>
        <w:t xml:space="preserve"> Representante Legal </w:t>
      </w:r>
    </w:p>
    <w:p w14:paraId="1EB16D89" w14:textId="77777777" w:rsidR="005042F5" w:rsidRDefault="005042F5" w:rsidP="00B3603D">
      <w:pPr>
        <w:jc w:val="center"/>
        <w:rPr>
          <w:i/>
          <w:sz w:val="18"/>
          <w:szCs w:val="18"/>
        </w:rPr>
      </w:pPr>
    </w:p>
    <w:p w14:paraId="17C3D3B9" w14:textId="77777777" w:rsidR="005042F5" w:rsidRDefault="005042F5" w:rsidP="00B3603D">
      <w:pPr>
        <w:jc w:val="center"/>
        <w:rPr>
          <w:i/>
          <w:sz w:val="18"/>
          <w:szCs w:val="18"/>
        </w:rPr>
      </w:pPr>
    </w:p>
    <w:p w14:paraId="4E9E2777" w14:textId="77777777" w:rsidR="005042F5" w:rsidRDefault="005042F5" w:rsidP="00B3603D">
      <w:pPr>
        <w:jc w:val="center"/>
        <w:rPr>
          <w:i/>
          <w:sz w:val="18"/>
          <w:szCs w:val="18"/>
        </w:rPr>
      </w:pPr>
    </w:p>
    <w:p w14:paraId="245CD01B" w14:textId="77777777" w:rsidR="005042F5" w:rsidRDefault="005042F5" w:rsidP="00B3603D">
      <w:pPr>
        <w:jc w:val="center"/>
        <w:rPr>
          <w:i/>
          <w:sz w:val="18"/>
          <w:szCs w:val="18"/>
        </w:rPr>
      </w:pPr>
    </w:p>
    <w:p w14:paraId="17A8676A"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lastRenderedPageBreak/>
        <w:t>ANEXO 11</w:t>
      </w:r>
    </w:p>
    <w:p w14:paraId="32940B8D"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p>
    <w:p w14:paraId="748BE2FB"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 xml:space="preserve">UTZMG-LIC-LOCAL-SC-005-2A/2024  </w:t>
      </w:r>
    </w:p>
    <w:p w14:paraId="358FB151"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SIN CONCURRENCIA DEL COMITÉ</w:t>
      </w:r>
    </w:p>
    <w:p w14:paraId="64924D43"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p>
    <w:p w14:paraId="5BAADF33"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“Papelería y artículos de oficina 2024”</w:t>
      </w:r>
    </w:p>
    <w:p w14:paraId="45419BE4" w14:textId="77777777" w:rsidR="005042F5" w:rsidRDefault="005042F5" w:rsidP="00B3603D">
      <w:pPr>
        <w:jc w:val="center"/>
        <w:rPr>
          <w:b/>
          <w:sz w:val="18"/>
          <w:szCs w:val="18"/>
        </w:rPr>
      </w:pPr>
      <w:r>
        <w:rPr>
          <w:b/>
          <w:sz w:val="18"/>
          <w:szCs w:val="18"/>
        </w:rPr>
        <w:t xml:space="preserve">IDENTIFICACIÓN VIGENTE DE LA PERSONA FÍSICA O DEL REPRESENTANTE LEGAL </w:t>
      </w:r>
    </w:p>
    <w:p w14:paraId="0106570B" w14:textId="77777777" w:rsidR="005042F5" w:rsidRPr="00B2188B" w:rsidRDefault="005042F5" w:rsidP="00B2188B">
      <w:pPr>
        <w:jc w:val="center"/>
        <w:rPr>
          <w:b/>
          <w:sz w:val="18"/>
          <w:szCs w:val="18"/>
        </w:rPr>
      </w:pPr>
      <w:r>
        <w:rPr>
          <w:b/>
          <w:sz w:val="18"/>
          <w:szCs w:val="18"/>
        </w:rPr>
        <w:t>DE LA PERSONA MORAL QUE FIRMA LA PROPOSICIÓN.</w:t>
      </w:r>
    </w:p>
    <w:p w14:paraId="6B45F2F9" w14:textId="77777777" w:rsidR="005042F5" w:rsidRPr="00B2188B" w:rsidRDefault="005042F5" w:rsidP="00B2188B">
      <w:pPr>
        <w:jc w:val="right"/>
        <w:rPr>
          <w:sz w:val="18"/>
          <w:szCs w:val="18"/>
        </w:rPr>
      </w:pPr>
      <w:r>
        <w:rPr>
          <w:sz w:val="18"/>
          <w:szCs w:val="18"/>
        </w:rPr>
        <w:t xml:space="preserve">Tlajomulco de Zúñiga, </w:t>
      </w:r>
      <w:r w:rsidR="00B2188B">
        <w:rPr>
          <w:sz w:val="18"/>
          <w:szCs w:val="18"/>
        </w:rPr>
        <w:t>Jalisco, a ___ de ___ del 2024.</w:t>
      </w:r>
    </w:p>
    <w:p w14:paraId="75871A37" w14:textId="77777777" w:rsidR="005042F5" w:rsidRDefault="005042F5" w:rsidP="00B3603D">
      <w:pPr>
        <w:tabs>
          <w:tab w:val="left" w:pos="5812"/>
        </w:tabs>
        <w:ind w:right="-6"/>
        <w:jc w:val="center"/>
        <w:rPr>
          <w:b/>
          <w:sz w:val="18"/>
          <w:szCs w:val="18"/>
        </w:rPr>
      </w:pPr>
      <w:r>
        <w:rPr>
          <w:b/>
          <w:sz w:val="18"/>
          <w:szCs w:val="18"/>
        </w:rPr>
        <w:t>ANVERSO</w:t>
      </w:r>
    </w:p>
    <w:p w14:paraId="5B059A9A" w14:textId="77777777" w:rsidR="005042F5" w:rsidRDefault="005042F5"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75D4CBA8" wp14:editId="7F95DE25">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D5639E0" w14:textId="77777777" w:rsidR="0085223C" w:rsidRDefault="0085223C" w:rsidP="00B3603D">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75D4CBA8"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14:paraId="5D5639E0" w14:textId="77777777" w:rsidR="0085223C" w:rsidRDefault="0085223C" w:rsidP="00B3603D">
                      <w:pPr>
                        <w:textDirection w:val="btLr"/>
                      </w:pPr>
                    </w:p>
                  </w:txbxContent>
                </v:textbox>
              </v:rect>
            </w:pict>
          </mc:Fallback>
        </mc:AlternateContent>
      </w:r>
    </w:p>
    <w:p w14:paraId="0108F212" w14:textId="77777777" w:rsidR="005042F5" w:rsidRDefault="005042F5" w:rsidP="00B3603D">
      <w:pPr>
        <w:spacing w:before="280"/>
        <w:jc w:val="center"/>
        <w:rPr>
          <w:b/>
          <w:sz w:val="18"/>
          <w:szCs w:val="18"/>
        </w:rPr>
      </w:pPr>
    </w:p>
    <w:p w14:paraId="4F3B5423" w14:textId="77777777" w:rsidR="005042F5" w:rsidRDefault="005042F5" w:rsidP="00B3603D">
      <w:pPr>
        <w:spacing w:before="280"/>
        <w:jc w:val="center"/>
        <w:rPr>
          <w:b/>
          <w:sz w:val="18"/>
          <w:szCs w:val="18"/>
        </w:rPr>
      </w:pPr>
    </w:p>
    <w:p w14:paraId="32179404" w14:textId="77777777" w:rsidR="005042F5" w:rsidRDefault="005042F5" w:rsidP="00B3603D">
      <w:pPr>
        <w:spacing w:before="280"/>
        <w:jc w:val="center"/>
        <w:rPr>
          <w:b/>
          <w:sz w:val="18"/>
          <w:szCs w:val="18"/>
        </w:rPr>
      </w:pPr>
    </w:p>
    <w:p w14:paraId="4D961F77" w14:textId="77777777" w:rsidR="005042F5" w:rsidRDefault="005042F5" w:rsidP="00B3603D">
      <w:pPr>
        <w:spacing w:before="280"/>
        <w:jc w:val="center"/>
        <w:rPr>
          <w:b/>
          <w:sz w:val="18"/>
          <w:szCs w:val="18"/>
        </w:rPr>
      </w:pPr>
    </w:p>
    <w:p w14:paraId="1341F30C" w14:textId="77777777" w:rsidR="005042F5" w:rsidRDefault="005042F5" w:rsidP="00B3603D">
      <w:pPr>
        <w:spacing w:before="280"/>
        <w:jc w:val="center"/>
        <w:rPr>
          <w:b/>
          <w:sz w:val="18"/>
          <w:szCs w:val="18"/>
        </w:rPr>
      </w:pPr>
    </w:p>
    <w:p w14:paraId="6415CC87" w14:textId="77777777" w:rsidR="005042F5" w:rsidRDefault="005042F5" w:rsidP="00B3603D">
      <w:pPr>
        <w:spacing w:before="280"/>
        <w:jc w:val="center"/>
        <w:rPr>
          <w:b/>
          <w:sz w:val="18"/>
          <w:szCs w:val="18"/>
        </w:rPr>
      </w:pPr>
      <w:r>
        <w:rPr>
          <w:b/>
          <w:sz w:val="18"/>
          <w:szCs w:val="18"/>
        </w:rPr>
        <w:t>REVERSO</w:t>
      </w:r>
    </w:p>
    <w:p w14:paraId="33544796" w14:textId="77777777" w:rsidR="005042F5" w:rsidRDefault="005042F5"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337823DC" wp14:editId="2304707C">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687908E" w14:textId="77777777" w:rsidR="0085223C" w:rsidRDefault="0085223C" w:rsidP="00B3603D">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337823DC"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14:paraId="5687908E" w14:textId="77777777" w:rsidR="0085223C" w:rsidRDefault="0085223C" w:rsidP="00B3603D">
                      <w:pPr>
                        <w:textDirection w:val="btLr"/>
                      </w:pPr>
                    </w:p>
                  </w:txbxContent>
                </v:textbox>
              </v:rect>
            </w:pict>
          </mc:Fallback>
        </mc:AlternateContent>
      </w:r>
    </w:p>
    <w:p w14:paraId="434B1896" w14:textId="77777777" w:rsidR="005042F5" w:rsidRDefault="005042F5" w:rsidP="00B3603D">
      <w:pPr>
        <w:spacing w:before="280"/>
        <w:jc w:val="center"/>
        <w:rPr>
          <w:b/>
          <w:sz w:val="18"/>
          <w:szCs w:val="18"/>
        </w:rPr>
      </w:pPr>
    </w:p>
    <w:p w14:paraId="32FB1D31" w14:textId="77777777" w:rsidR="005042F5" w:rsidRDefault="005042F5" w:rsidP="00B3603D">
      <w:pPr>
        <w:spacing w:before="280"/>
        <w:jc w:val="center"/>
        <w:rPr>
          <w:b/>
          <w:sz w:val="18"/>
          <w:szCs w:val="18"/>
        </w:rPr>
      </w:pPr>
    </w:p>
    <w:p w14:paraId="669BAD73" w14:textId="77777777" w:rsidR="005042F5" w:rsidRDefault="005042F5" w:rsidP="00B3603D">
      <w:pPr>
        <w:spacing w:before="280"/>
        <w:jc w:val="center"/>
        <w:rPr>
          <w:b/>
          <w:sz w:val="18"/>
          <w:szCs w:val="18"/>
        </w:rPr>
      </w:pPr>
    </w:p>
    <w:p w14:paraId="7D5A0E02" w14:textId="77777777" w:rsidR="005042F5" w:rsidRDefault="005042F5" w:rsidP="00B3603D">
      <w:pPr>
        <w:keepNext/>
        <w:rPr>
          <w:b/>
          <w:smallCaps/>
          <w:sz w:val="18"/>
          <w:szCs w:val="18"/>
        </w:rPr>
      </w:pPr>
    </w:p>
    <w:p w14:paraId="02D85EE3" w14:textId="77777777" w:rsidR="005042F5" w:rsidRDefault="005042F5" w:rsidP="00B3603D">
      <w:pPr>
        <w:rPr>
          <w:b/>
          <w:sz w:val="18"/>
          <w:szCs w:val="18"/>
        </w:rPr>
      </w:pPr>
    </w:p>
    <w:p w14:paraId="41BCDD31" w14:textId="77777777" w:rsidR="005042F5" w:rsidRDefault="005042F5" w:rsidP="00B3603D">
      <w:pPr>
        <w:spacing w:after="120" w:line="480" w:lineRule="auto"/>
        <w:jc w:val="center"/>
        <w:rPr>
          <w:b/>
          <w:sz w:val="18"/>
          <w:szCs w:val="18"/>
        </w:rPr>
      </w:pPr>
      <w:r>
        <w:rPr>
          <w:b/>
          <w:sz w:val="18"/>
          <w:szCs w:val="18"/>
        </w:rPr>
        <w:t>ATENTAMENTE</w:t>
      </w:r>
    </w:p>
    <w:p w14:paraId="057E7986" w14:textId="77777777" w:rsidR="005042F5" w:rsidRDefault="005042F5" w:rsidP="00B3603D">
      <w:pPr>
        <w:jc w:val="center"/>
        <w:rPr>
          <w:sz w:val="18"/>
          <w:szCs w:val="18"/>
        </w:rPr>
      </w:pPr>
      <w:r>
        <w:rPr>
          <w:sz w:val="18"/>
          <w:szCs w:val="18"/>
        </w:rPr>
        <w:t>_________________________</w:t>
      </w:r>
    </w:p>
    <w:p w14:paraId="6008B031" w14:textId="77777777" w:rsidR="005042F5" w:rsidRDefault="005042F5" w:rsidP="00B3603D">
      <w:pPr>
        <w:jc w:val="center"/>
        <w:rPr>
          <w:sz w:val="18"/>
          <w:szCs w:val="18"/>
        </w:rPr>
      </w:pPr>
      <w:r>
        <w:rPr>
          <w:sz w:val="18"/>
          <w:szCs w:val="18"/>
        </w:rPr>
        <w:t xml:space="preserve">Nombre y firma del Licitante </w:t>
      </w:r>
    </w:p>
    <w:p w14:paraId="485C2F94" w14:textId="77777777" w:rsidR="005042F5" w:rsidRPr="00B2188B" w:rsidRDefault="005042F5" w:rsidP="00B3603D">
      <w:pPr>
        <w:jc w:val="center"/>
        <w:rPr>
          <w:sz w:val="18"/>
          <w:szCs w:val="18"/>
        </w:rPr>
      </w:pPr>
      <w:proofErr w:type="gramStart"/>
      <w:r>
        <w:rPr>
          <w:sz w:val="18"/>
          <w:szCs w:val="18"/>
        </w:rPr>
        <w:t>o</w:t>
      </w:r>
      <w:proofErr w:type="gramEnd"/>
      <w:r>
        <w:rPr>
          <w:sz w:val="18"/>
          <w:szCs w:val="18"/>
        </w:rPr>
        <w:t xml:space="preserve"> Representante Legal</w:t>
      </w:r>
    </w:p>
    <w:p w14:paraId="139A0A33"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lastRenderedPageBreak/>
        <w:t>ANEXO 12</w:t>
      </w:r>
    </w:p>
    <w:p w14:paraId="1785FA4E"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 xml:space="preserve">UTZMG-LIC-LOCAL-SC-005-2A/2024  </w:t>
      </w:r>
    </w:p>
    <w:p w14:paraId="09E04985"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 xml:space="preserve">SIN CONCURRENCIA DEL COMITÉ </w:t>
      </w:r>
    </w:p>
    <w:p w14:paraId="7C713C38"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 xml:space="preserve">“Papelería y artículos de oficina 2024” </w:t>
      </w:r>
    </w:p>
    <w:p w14:paraId="1F20266F" w14:textId="77777777" w:rsidR="005042F5" w:rsidRDefault="005042F5" w:rsidP="00B3603D">
      <w:pPr>
        <w:spacing w:before="240" w:after="240"/>
        <w:jc w:val="center"/>
        <w:rPr>
          <w:b/>
          <w:sz w:val="18"/>
          <w:szCs w:val="18"/>
        </w:rPr>
      </w:pPr>
      <w:r>
        <w:rPr>
          <w:b/>
          <w:sz w:val="18"/>
          <w:szCs w:val="18"/>
        </w:rPr>
        <w:t xml:space="preserve">ESTRATIFICACIÓN  </w:t>
      </w:r>
    </w:p>
    <w:p w14:paraId="2F6F2DFE" w14:textId="77777777" w:rsidR="005042F5" w:rsidRDefault="005042F5" w:rsidP="00B3603D">
      <w:pPr>
        <w:spacing w:before="240" w:after="240"/>
        <w:jc w:val="right"/>
        <w:rPr>
          <w:sz w:val="18"/>
          <w:szCs w:val="18"/>
        </w:rPr>
      </w:pPr>
      <w:r>
        <w:rPr>
          <w:sz w:val="18"/>
          <w:szCs w:val="18"/>
        </w:rPr>
        <w:t>Tlajomulco de Zúñiga,  Jalisco, a __ de ____ del 2024. (1)</w:t>
      </w:r>
    </w:p>
    <w:p w14:paraId="57442F8E" w14:textId="77777777" w:rsidR="005042F5" w:rsidRDefault="005042F5" w:rsidP="00B3603D">
      <w:pPr>
        <w:rPr>
          <w:b/>
          <w:sz w:val="18"/>
          <w:szCs w:val="18"/>
        </w:rPr>
      </w:pPr>
    </w:p>
    <w:p w14:paraId="6DE142F5" w14:textId="77777777" w:rsidR="005042F5" w:rsidRPr="00D61D73" w:rsidRDefault="005042F5"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5D2B22D" w14:textId="77777777" w:rsidR="005042F5" w:rsidRPr="00D61D73" w:rsidRDefault="005042F5"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F0A6E3F" w14:textId="77777777" w:rsidR="005042F5" w:rsidRPr="00D61D73" w:rsidRDefault="005042F5"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E343124" w14:textId="77777777" w:rsidR="005042F5" w:rsidRPr="00D61D73" w:rsidRDefault="005042F5" w:rsidP="006A5BB9">
      <w:pPr>
        <w:spacing w:after="0" w:line="240" w:lineRule="auto"/>
        <w:rPr>
          <w:rFonts w:asciiTheme="majorHAnsi" w:eastAsia="Times New Roman" w:hAnsiTheme="majorHAnsi" w:cstheme="majorHAnsi"/>
        </w:rPr>
      </w:pPr>
    </w:p>
    <w:p w14:paraId="734E0C24" w14:textId="77777777" w:rsidR="005042F5" w:rsidRPr="00D61D73" w:rsidRDefault="005042F5"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434A7A8" w14:textId="77777777" w:rsidR="005042F5" w:rsidRPr="00B2188B" w:rsidRDefault="005042F5" w:rsidP="00B2188B">
      <w:pPr>
        <w:spacing w:after="60"/>
        <w:jc w:val="right"/>
        <w:rPr>
          <w:sz w:val="18"/>
          <w:szCs w:val="18"/>
          <w:highlight w:val="yellow"/>
        </w:rPr>
      </w:pPr>
      <w:r>
        <w:rPr>
          <w:rFonts w:asciiTheme="majorHAnsi" w:eastAsia="Arial" w:hAnsiTheme="majorHAnsi" w:cstheme="majorHAnsi"/>
          <w:b/>
          <w:color w:val="000000"/>
        </w:rPr>
        <w:t>Rector</w:t>
      </w:r>
    </w:p>
    <w:p w14:paraId="4310A522" w14:textId="77777777" w:rsidR="005042F5" w:rsidRDefault="005042F5" w:rsidP="00B3603D">
      <w:pPr>
        <w:spacing w:after="240"/>
        <w:jc w:val="both"/>
        <w:rPr>
          <w:sz w:val="18"/>
          <w:szCs w:val="18"/>
        </w:rPr>
      </w:pPr>
      <w:r>
        <w:rPr>
          <w:sz w:val="18"/>
          <w:szCs w:val="18"/>
        </w:rPr>
        <w:t>Me refiero al procedimiento de Licitación Pública Local/ Nacional/ Internacional LPXXXXX/2024 Sin Concurrencia del Comité, en el que mí representada, la empresa _________ (2) ________, participa a través de la presente proposición.</w:t>
      </w:r>
    </w:p>
    <w:p w14:paraId="709BDFAB" w14:textId="77777777" w:rsidR="005042F5" w:rsidRDefault="005042F5"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26E0868E" w14:textId="77777777" w:rsidR="005042F5" w:rsidRDefault="005042F5"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0E96AA90" w14:textId="77777777" w:rsidR="005042F5" w:rsidRDefault="005042F5" w:rsidP="00B3603D">
      <w:pPr>
        <w:spacing w:after="240"/>
        <w:jc w:val="both"/>
        <w:rPr>
          <w:b/>
          <w:sz w:val="18"/>
          <w:szCs w:val="18"/>
        </w:rPr>
      </w:pPr>
      <w:r>
        <w:rPr>
          <w:b/>
          <w:sz w:val="18"/>
          <w:szCs w:val="18"/>
        </w:rPr>
        <w:t xml:space="preserve"> </w:t>
      </w:r>
    </w:p>
    <w:p w14:paraId="451A19E6" w14:textId="77777777" w:rsidR="005042F5" w:rsidRDefault="005042F5" w:rsidP="00B3603D">
      <w:pPr>
        <w:spacing w:after="120"/>
        <w:jc w:val="center"/>
        <w:rPr>
          <w:b/>
          <w:sz w:val="18"/>
          <w:szCs w:val="18"/>
        </w:rPr>
      </w:pPr>
      <w:r>
        <w:rPr>
          <w:b/>
          <w:sz w:val="18"/>
          <w:szCs w:val="18"/>
        </w:rPr>
        <w:t>ATENTAMENTE</w:t>
      </w:r>
    </w:p>
    <w:p w14:paraId="15606041" w14:textId="77777777" w:rsidR="005042F5" w:rsidRDefault="005042F5" w:rsidP="00B3603D">
      <w:pPr>
        <w:spacing w:after="240"/>
        <w:jc w:val="center"/>
        <w:rPr>
          <w:b/>
          <w:sz w:val="18"/>
          <w:szCs w:val="18"/>
        </w:rPr>
      </w:pPr>
      <w:r>
        <w:rPr>
          <w:b/>
          <w:sz w:val="18"/>
          <w:szCs w:val="18"/>
        </w:rPr>
        <w:t>_________________________</w:t>
      </w:r>
    </w:p>
    <w:p w14:paraId="2D594CF8" w14:textId="77777777" w:rsidR="005042F5" w:rsidRDefault="005042F5" w:rsidP="00B3603D">
      <w:pPr>
        <w:spacing w:after="240"/>
        <w:jc w:val="center"/>
        <w:rPr>
          <w:b/>
          <w:sz w:val="18"/>
          <w:szCs w:val="18"/>
        </w:rPr>
      </w:pPr>
      <w:r>
        <w:rPr>
          <w:b/>
          <w:sz w:val="18"/>
          <w:szCs w:val="18"/>
        </w:rPr>
        <w:t>Nombre y firma del Licitante</w:t>
      </w:r>
    </w:p>
    <w:p w14:paraId="55EA9824" w14:textId="77777777" w:rsidR="005042F5" w:rsidRDefault="005042F5"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23DB72F3" w14:textId="77777777" w:rsidR="00B2188B" w:rsidRDefault="00B2188B" w:rsidP="00B3603D">
      <w:pPr>
        <w:spacing w:after="240"/>
        <w:jc w:val="center"/>
        <w:rPr>
          <w:b/>
          <w:sz w:val="18"/>
          <w:szCs w:val="18"/>
        </w:rPr>
      </w:pPr>
    </w:p>
    <w:p w14:paraId="34D58DE6" w14:textId="77777777" w:rsidR="00B2188B" w:rsidRDefault="00B2188B" w:rsidP="00B3603D">
      <w:pPr>
        <w:spacing w:after="240"/>
        <w:jc w:val="center"/>
        <w:rPr>
          <w:b/>
          <w:sz w:val="18"/>
          <w:szCs w:val="18"/>
        </w:rPr>
      </w:pPr>
    </w:p>
    <w:p w14:paraId="7FB17E2D" w14:textId="77777777" w:rsidR="00B2188B" w:rsidRDefault="00B2188B" w:rsidP="00B3603D">
      <w:pPr>
        <w:spacing w:after="240"/>
        <w:jc w:val="center"/>
        <w:rPr>
          <w:b/>
          <w:sz w:val="18"/>
          <w:szCs w:val="18"/>
        </w:rPr>
      </w:pPr>
    </w:p>
    <w:p w14:paraId="57428B71" w14:textId="77777777" w:rsidR="00B2188B" w:rsidRDefault="00B2188B" w:rsidP="00B3603D">
      <w:pPr>
        <w:spacing w:after="240"/>
        <w:jc w:val="center"/>
        <w:rPr>
          <w:b/>
          <w:sz w:val="18"/>
          <w:szCs w:val="18"/>
        </w:rPr>
      </w:pPr>
    </w:p>
    <w:p w14:paraId="2EEC5B13" w14:textId="77777777" w:rsidR="005042F5" w:rsidRDefault="005042F5"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5042F5" w14:paraId="1630F6F7"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EA665" w14:textId="77777777" w:rsidR="005042F5" w:rsidRDefault="005042F5"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F236E5" w14:textId="77777777" w:rsidR="005042F5" w:rsidRDefault="005042F5" w:rsidP="00B3603D">
            <w:pPr>
              <w:ind w:left="60"/>
              <w:jc w:val="both"/>
              <w:rPr>
                <w:sz w:val="18"/>
                <w:szCs w:val="18"/>
              </w:rPr>
            </w:pPr>
            <w:r>
              <w:rPr>
                <w:sz w:val="18"/>
                <w:szCs w:val="18"/>
              </w:rPr>
              <w:t>Señalar la fecha de suscripción del documento.</w:t>
            </w:r>
          </w:p>
        </w:tc>
      </w:tr>
      <w:tr w:rsidR="005042F5" w14:paraId="59837533"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F1A4C" w14:textId="77777777" w:rsidR="005042F5" w:rsidRDefault="005042F5"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7A20DB21" w14:textId="77777777" w:rsidR="005042F5" w:rsidRDefault="005042F5" w:rsidP="00B3603D">
            <w:pPr>
              <w:ind w:left="60"/>
              <w:jc w:val="both"/>
              <w:rPr>
                <w:sz w:val="18"/>
                <w:szCs w:val="18"/>
              </w:rPr>
            </w:pPr>
            <w:r>
              <w:rPr>
                <w:sz w:val="18"/>
                <w:szCs w:val="18"/>
              </w:rPr>
              <w:t>Anotar el nombre, razón social o denominación del licitante.</w:t>
            </w:r>
          </w:p>
        </w:tc>
      </w:tr>
      <w:tr w:rsidR="005042F5" w14:paraId="78A45301"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341B3E" w14:textId="77777777" w:rsidR="005042F5" w:rsidRDefault="005042F5"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105DAB7" w14:textId="77777777" w:rsidR="005042F5" w:rsidRDefault="005042F5" w:rsidP="00B3603D">
            <w:pPr>
              <w:ind w:left="60"/>
              <w:jc w:val="both"/>
              <w:rPr>
                <w:sz w:val="18"/>
                <w:szCs w:val="18"/>
              </w:rPr>
            </w:pPr>
            <w:r>
              <w:rPr>
                <w:sz w:val="18"/>
                <w:szCs w:val="18"/>
              </w:rPr>
              <w:t>Indicar el Registro Federal de Contribuyentes del licitante.</w:t>
            </w:r>
          </w:p>
        </w:tc>
      </w:tr>
      <w:tr w:rsidR="005042F5" w14:paraId="18C96984"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133DD" w14:textId="77777777" w:rsidR="005042F5" w:rsidRDefault="005042F5"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5FF91B5" w14:textId="77777777" w:rsidR="005042F5" w:rsidRDefault="005042F5"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9">
              <w:r>
                <w:rPr>
                  <w:sz w:val="18"/>
                  <w:szCs w:val="18"/>
                </w:rPr>
                <w:t xml:space="preserve"> </w:t>
              </w:r>
            </w:hyperlink>
            <w:hyperlink r:id="rId10">
              <w:r>
                <w:rPr>
                  <w:color w:val="0000FF"/>
                  <w:sz w:val="18"/>
                  <w:szCs w:val="18"/>
                  <w:u w:val="single"/>
                </w:rPr>
                <w:t>http://www.comprasdegobierno.gob.mx/calculadora</w:t>
              </w:r>
            </w:hyperlink>
          </w:p>
          <w:p w14:paraId="4885A039" w14:textId="77777777" w:rsidR="005042F5" w:rsidRDefault="005042F5"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496091E2" w14:textId="77777777" w:rsidR="005042F5" w:rsidRDefault="005042F5"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5042F5" w14:paraId="70CA98AD"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E19B56" w14:textId="77777777" w:rsidR="005042F5" w:rsidRDefault="005042F5"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4710F66D" w14:textId="77777777" w:rsidR="005042F5" w:rsidRDefault="005042F5"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275016F7" w14:textId="77777777" w:rsidR="005042F5" w:rsidRDefault="005042F5" w:rsidP="00B3603D">
      <w:pPr>
        <w:spacing w:after="240"/>
        <w:jc w:val="center"/>
        <w:rPr>
          <w:b/>
          <w:color w:val="080808"/>
          <w:sz w:val="18"/>
          <w:szCs w:val="18"/>
        </w:rPr>
      </w:pPr>
      <w:r>
        <w:rPr>
          <w:b/>
          <w:color w:val="080808"/>
          <w:sz w:val="18"/>
          <w:szCs w:val="18"/>
        </w:rPr>
        <w:t xml:space="preserve"> </w:t>
      </w:r>
    </w:p>
    <w:p w14:paraId="468DCDC8" w14:textId="77777777" w:rsidR="005042F5" w:rsidRDefault="005042F5" w:rsidP="00B3603D">
      <w:pPr>
        <w:spacing w:after="240"/>
        <w:jc w:val="center"/>
        <w:rPr>
          <w:b/>
          <w:color w:val="080808"/>
          <w:sz w:val="18"/>
          <w:szCs w:val="18"/>
        </w:rPr>
      </w:pPr>
      <w:r>
        <w:rPr>
          <w:b/>
          <w:color w:val="080808"/>
          <w:sz w:val="18"/>
          <w:szCs w:val="18"/>
        </w:rPr>
        <w:t xml:space="preserve"> </w:t>
      </w:r>
    </w:p>
    <w:p w14:paraId="491C5982" w14:textId="77777777" w:rsidR="005042F5" w:rsidRDefault="005042F5" w:rsidP="00B3603D">
      <w:pPr>
        <w:spacing w:after="240"/>
        <w:jc w:val="center"/>
        <w:rPr>
          <w:b/>
          <w:sz w:val="18"/>
          <w:szCs w:val="18"/>
        </w:rPr>
      </w:pPr>
    </w:p>
    <w:p w14:paraId="5FA2A09F" w14:textId="77777777" w:rsidR="005042F5" w:rsidRDefault="005042F5" w:rsidP="00B3603D">
      <w:pPr>
        <w:jc w:val="center"/>
        <w:rPr>
          <w:b/>
          <w:sz w:val="18"/>
          <w:szCs w:val="18"/>
        </w:rPr>
      </w:pPr>
    </w:p>
    <w:p w14:paraId="7CF8F024" w14:textId="77777777" w:rsidR="005042F5" w:rsidRDefault="005042F5" w:rsidP="00B3603D">
      <w:pPr>
        <w:jc w:val="center"/>
        <w:rPr>
          <w:b/>
          <w:sz w:val="18"/>
          <w:szCs w:val="18"/>
        </w:rPr>
      </w:pPr>
    </w:p>
    <w:p w14:paraId="752182FF" w14:textId="77777777" w:rsidR="005042F5" w:rsidRDefault="005042F5" w:rsidP="00B3603D">
      <w:pPr>
        <w:jc w:val="center"/>
        <w:rPr>
          <w:b/>
          <w:sz w:val="18"/>
          <w:szCs w:val="18"/>
        </w:rPr>
      </w:pPr>
    </w:p>
    <w:p w14:paraId="21AB5C76" w14:textId="77777777" w:rsidR="005042F5" w:rsidRDefault="005042F5" w:rsidP="00B3603D">
      <w:pPr>
        <w:jc w:val="center"/>
        <w:rPr>
          <w:b/>
          <w:sz w:val="18"/>
          <w:szCs w:val="18"/>
        </w:rPr>
      </w:pPr>
    </w:p>
    <w:p w14:paraId="4606DD07" w14:textId="77777777" w:rsidR="005042F5" w:rsidRDefault="005042F5" w:rsidP="00B3603D">
      <w:pPr>
        <w:jc w:val="center"/>
        <w:rPr>
          <w:b/>
          <w:sz w:val="18"/>
          <w:szCs w:val="18"/>
        </w:rPr>
      </w:pPr>
    </w:p>
    <w:p w14:paraId="105A3E4C" w14:textId="77777777" w:rsidR="005042F5" w:rsidRDefault="005042F5" w:rsidP="00B3603D">
      <w:pPr>
        <w:jc w:val="center"/>
        <w:rPr>
          <w:b/>
          <w:sz w:val="18"/>
          <w:szCs w:val="18"/>
        </w:rPr>
      </w:pPr>
    </w:p>
    <w:p w14:paraId="71149A89" w14:textId="77777777" w:rsidR="005042F5" w:rsidRDefault="005042F5" w:rsidP="00B3603D">
      <w:pPr>
        <w:jc w:val="center"/>
        <w:rPr>
          <w:b/>
          <w:sz w:val="18"/>
          <w:szCs w:val="18"/>
        </w:rPr>
      </w:pPr>
    </w:p>
    <w:p w14:paraId="3E796B10" w14:textId="77777777" w:rsidR="005042F5" w:rsidRDefault="005042F5" w:rsidP="00B3603D">
      <w:pPr>
        <w:jc w:val="center"/>
        <w:rPr>
          <w:b/>
          <w:sz w:val="18"/>
          <w:szCs w:val="18"/>
        </w:rPr>
      </w:pPr>
    </w:p>
    <w:p w14:paraId="530D10DD" w14:textId="77777777" w:rsidR="005042F5" w:rsidRDefault="005042F5" w:rsidP="00B3603D">
      <w:pPr>
        <w:jc w:val="center"/>
        <w:rPr>
          <w:b/>
          <w:sz w:val="18"/>
          <w:szCs w:val="18"/>
        </w:rPr>
      </w:pPr>
    </w:p>
    <w:p w14:paraId="374CD623" w14:textId="77777777" w:rsidR="005042F5" w:rsidRDefault="005042F5" w:rsidP="00B3603D">
      <w:pPr>
        <w:jc w:val="center"/>
        <w:rPr>
          <w:b/>
          <w:sz w:val="18"/>
          <w:szCs w:val="18"/>
        </w:rPr>
      </w:pPr>
    </w:p>
    <w:p w14:paraId="19BFCD1E" w14:textId="77777777" w:rsidR="005042F5" w:rsidRDefault="005042F5" w:rsidP="00B3603D">
      <w:pPr>
        <w:jc w:val="center"/>
        <w:rPr>
          <w:b/>
          <w:sz w:val="18"/>
          <w:szCs w:val="18"/>
        </w:rPr>
      </w:pPr>
    </w:p>
    <w:p w14:paraId="6E2CA78D" w14:textId="77777777" w:rsidR="005042F5" w:rsidRPr="009A4E5D" w:rsidRDefault="005042F5" w:rsidP="000E4636">
      <w:pPr>
        <w:spacing w:after="0" w:line="240" w:lineRule="auto"/>
        <w:jc w:val="center"/>
        <w:rPr>
          <w:rFonts w:asciiTheme="majorHAnsi" w:eastAsia="Arial" w:hAnsiTheme="majorHAnsi" w:cstheme="majorHAnsi"/>
          <w:b/>
          <w:smallCaps/>
          <w:color w:val="000000"/>
          <w:sz w:val="32"/>
          <w:szCs w:val="32"/>
          <w:lang w:val="en-US"/>
        </w:rPr>
      </w:pPr>
      <w:r w:rsidRPr="009A4E5D">
        <w:rPr>
          <w:rFonts w:asciiTheme="majorHAnsi" w:eastAsia="Arial" w:hAnsiTheme="majorHAnsi" w:cstheme="majorHAnsi"/>
          <w:b/>
          <w:smallCaps/>
          <w:color w:val="000000"/>
          <w:sz w:val="32"/>
          <w:szCs w:val="32"/>
          <w:lang w:val="en-US"/>
        </w:rPr>
        <w:lastRenderedPageBreak/>
        <w:t>ANEXO 13</w:t>
      </w:r>
    </w:p>
    <w:p w14:paraId="4224BA25" w14:textId="77777777" w:rsidR="005042F5" w:rsidRPr="009A4E5D" w:rsidRDefault="005042F5" w:rsidP="000E4636">
      <w:pPr>
        <w:spacing w:after="0" w:line="240" w:lineRule="auto"/>
        <w:jc w:val="center"/>
        <w:rPr>
          <w:rFonts w:asciiTheme="majorHAnsi" w:eastAsia="Arial" w:hAnsiTheme="majorHAnsi" w:cstheme="majorHAnsi"/>
          <w:b/>
          <w:smallCaps/>
          <w:color w:val="000000"/>
          <w:sz w:val="32"/>
          <w:szCs w:val="32"/>
          <w:lang w:val="en-US"/>
        </w:rPr>
      </w:pPr>
    </w:p>
    <w:p w14:paraId="1605E2E7" w14:textId="77777777" w:rsidR="005042F5" w:rsidRPr="009A4E5D" w:rsidRDefault="005042F5" w:rsidP="000E4636">
      <w:pPr>
        <w:spacing w:after="0" w:line="240" w:lineRule="auto"/>
        <w:jc w:val="center"/>
        <w:rPr>
          <w:rFonts w:asciiTheme="majorHAnsi" w:eastAsia="Arial" w:hAnsiTheme="majorHAnsi" w:cstheme="majorHAnsi"/>
          <w:b/>
          <w:smallCaps/>
          <w:color w:val="000000"/>
          <w:sz w:val="32"/>
          <w:szCs w:val="32"/>
          <w:lang w:val="en-US"/>
        </w:rPr>
      </w:pPr>
    </w:p>
    <w:p w14:paraId="7ADE7A00" w14:textId="77777777" w:rsidR="005042F5" w:rsidRPr="009A4E5D" w:rsidRDefault="005042F5" w:rsidP="000E4636">
      <w:pPr>
        <w:spacing w:after="0" w:line="240" w:lineRule="auto"/>
        <w:jc w:val="center"/>
        <w:rPr>
          <w:rFonts w:asciiTheme="majorHAnsi" w:eastAsia="Arial" w:hAnsiTheme="majorHAnsi" w:cstheme="majorHAnsi"/>
          <w:b/>
          <w:smallCaps/>
          <w:color w:val="000000"/>
          <w:sz w:val="32"/>
          <w:szCs w:val="32"/>
          <w:lang w:val="en-US"/>
        </w:rPr>
      </w:pPr>
      <w:r w:rsidRPr="009A4E5D">
        <w:rPr>
          <w:rFonts w:asciiTheme="majorHAnsi" w:eastAsia="Arial" w:hAnsiTheme="majorHAnsi" w:cstheme="majorHAnsi"/>
          <w:b/>
          <w:smallCaps/>
          <w:color w:val="000000"/>
          <w:sz w:val="32"/>
          <w:szCs w:val="32"/>
          <w:lang w:val="en-US"/>
        </w:rPr>
        <w:t>UTZMG-LIC-LOCAL-SC-005-2A/2024</w:t>
      </w:r>
    </w:p>
    <w:p w14:paraId="43FB5A25"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SIN CONCURRENCIA DEL COMITÉ</w:t>
      </w:r>
    </w:p>
    <w:p w14:paraId="1CBE18EE"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p>
    <w:p w14:paraId="43CF33FC"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t>“Papelería y artículos de oficina 2024”</w:t>
      </w:r>
    </w:p>
    <w:p w14:paraId="7F0A15FF" w14:textId="77777777" w:rsidR="005042F5" w:rsidRDefault="005042F5" w:rsidP="00B3603D">
      <w:pPr>
        <w:jc w:val="center"/>
        <w:rPr>
          <w:b/>
          <w:sz w:val="18"/>
          <w:szCs w:val="18"/>
        </w:rPr>
      </w:pPr>
    </w:p>
    <w:p w14:paraId="40FAD478" w14:textId="77777777" w:rsidR="005042F5" w:rsidRDefault="005042F5" w:rsidP="00B3603D">
      <w:pPr>
        <w:jc w:val="center"/>
        <w:rPr>
          <w:b/>
          <w:sz w:val="18"/>
          <w:szCs w:val="18"/>
        </w:rPr>
      </w:pPr>
      <w:r>
        <w:rPr>
          <w:b/>
          <w:sz w:val="18"/>
          <w:szCs w:val="18"/>
        </w:rPr>
        <w:t>MANIFESTACIÓN DE ESTAR AL CORRIENTE EN MIS OBLIGACIONES PATRONALES Y TRIBUTARIAS.</w:t>
      </w:r>
    </w:p>
    <w:p w14:paraId="71B5CABE" w14:textId="77777777" w:rsidR="005042F5" w:rsidRDefault="005042F5" w:rsidP="00B3603D">
      <w:pPr>
        <w:jc w:val="center"/>
        <w:rPr>
          <w:b/>
          <w:sz w:val="18"/>
          <w:szCs w:val="18"/>
        </w:rPr>
      </w:pPr>
    </w:p>
    <w:p w14:paraId="662FE258" w14:textId="77777777" w:rsidR="005042F5" w:rsidRDefault="005042F5" w:rsidP="00B3603D">
      <w:pPr>
        <w:tabs>
          <w:tab w:val="left" w:pos="5670"/>
        </w:tabs>
        <w:jc w:val="both"/>
        <w:rPr>
          <w:sz w:val="18"/>
          <w:szCs w:val="18"/>
        </w:rPr>
      </w:pPr>
    </w:p>
    <w:p w14:paraId="560B259B" w14:textId="77777777" w:rsidR="005042F5" w:rsidRPr="00B2188B" w:rsidRDefault="005042F5" w:rsidP="00B2188B">
      <w:pPr>
        <w:jc w:val="right"/>
        <w:rPr>
          <w:sz w:val="18"/>
          <w:szCs w:val="18"/>
        </w:rPr>
      </w:pPr>
      <w:r>
        <w:rPr>
          <w:sz w:val="18"/>
          <w:szCs w:val="18"/>
        </w:rPr>
        <w:t xml:space="preserve">Tlajomulco de Zúñiga, </w:t>
      </w:r>
      <w:r w:rsidR="00B2188B">
        <w:rPr>
          <w:sz w:val="18"/>
          <w:szCs w:val="18"/>
        </w:rPr>
        <w:t>Jalisco, a __ de ____ del 2024.</w:t>
      </w:r>
    </w:p>
    <w:p w14:paraId="04AE8AC5" w14:textId="77777777" w:rsidR="005042F5" w:rsidRPr="00D61D73" w:rsidRDefault="005042F5"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70E6AC7" w14:textId="77777777" w:rsidR="005042F5" w:rsidRPr="00D61D73" w:rsidRDefault="005042F5"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F232B83" w14:textId="77777777" w:rsidR="005042F5" w:rsidRPr="00D61D73" w:rsidRDefault="005042F5"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349048D" w14:textId="77777777" w:rsidR="005042F5" w:rsidRPr="00D61D73" w:rsidRDefault="005042F5" w:rsidP="006A5BB9">
      <w:pPr>
        <w:spacing w:after="0" w:line="240" w:lineRule="auto"/>
        <w:rPr>
          <w:rFonts w:asciiTheme="majorHAnsi" w:eastAsia="Times New Roman" w:hAnsiTheme="majorHAnsi" w:cstheme="majorHAnsi"/>
        </w:rPr>
      </w:pPr>
    </w:p>
    <w:p w14:paraId="63406565" w14:textId="77777777" w:rsidR="005042F5" w:rsidRPr="00D61D73" w:rsidRDefault="005042F5"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87EBB2B" w14:textId="77777777" w:rsidR="005042F5" w:rsidRDefault="005042F5" w:rsidP="00B2188B">
      <w:pPr>
        <w:spacing w:after="60"/>
        <w:jc w:val="right"/>
        <w:rPr>
          <w:sz w:val="18"/>
          <w:szCs w:val="18"/>
          <w:highlight w:val="yellow"/>
        </w:rPr>
      </w:pPr>
      <w:r>
        <w:rPr>
          <w:rFonts w:asciiTheme="majorHAnsi" w:eastAsia="Arial" w:hAnsiTheme="majorHAnsi" w:cstheme="majorHAnsi"/>
          <w:b/>
          <w:color w:val="000000"/>
        </w:rPr>
        <w:t>Rector</w:t>
      </w:r>
    </w:p>
    <w:p w14:paraId="70DF348A" w14:textId="77777777" w:rsidR="00B2188B" w:rsidRPr="00B2188B" w:rsidRDefault="00B2188B" w:rsidP="00B2188B">
      <w:pPr>
        <w:spacing w:after="60"/>
        <w:jc w:val="right"/>
        <w:rPr>
          <w:sz w:val="18"/>
          <w:szCs w:val="18"/>
          <w:highlight w:val="yellow"/>
        </w:rPr>
      </w:pPr>
    </w:p>
    <w:p w14:paraId="3DEF7CC2" w14:textId="77777777" w:rsidR="005042F5" w:rsidRDefault="005042F5" w:rsidP="00B2188B">
      <w:pPr>
        <w:tabs>
          <w:tab w:val="left" w:pos="1"/>
        </w:tabs>
        <w:jc w:val="both"/>
        <w:rPr>
          <w:sz w:val="18"/>
          <w:szCs w:val="18"/>
        </w:rPr>
      </w:pPr>
      <w:r>
        <w:rPr>
          <w:sz w:val="18"/>
          <w:szCs w:val="18"/>
        </w:rPr>
        <w:t xml:space="preserve">En cumplimiento con los requisitos establecidos en el presente Proceso de Adquisición para la </w:t>
      </w:r>
      <w:r w:rsidRPr="008055DD">
        <w:rPr>
          <w:b/>
          <w:noProof/>
          <w:sz w:val="18"/>
          <w:szCs w:val="18"/>
        </w:rPr>
        <w:t>UTZMG-LIC-LOCAL-SC-005-2A/2024</w:t>
      </w:r>
      <w:r>
        <w:rPr>
          <w:b/>
          <w:sz w:val="18"/>
          <w:szCs w:val="18"/>
        </w:rPr>
        <w:t xml:space="preserve">, </w:t>
      </w:r>
      <w:r w:rsidRPr="008055DD">
        <w:rPr>
          <w:b/>
          <w:noProof/>
          <w:sz w:val="18"/>
          <w:szCs w:val="18"/>
        </w:rPr>
        <w:t>Papelería y artículos de oficina 2024</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w:t>
      </w:r>
      <w:r w:rsidR="00B2188B">
        <w:rPr>
          <w:sz w:val="18"/>
          <w:szCs w:val="18"/>
        </w:rPr>
        <w:t>ributarias a que estoy obligado.</w:t>
      </w:r>
    </w:p>
    <w:p w14:paraId="2791E43D" w14:textId="77777777" w:rsidR="005042F5" w:rsidRDefault="005042F5" w:rsidP="00B3603D">
      <w:pPr>
        <w:tabs>
          <w:tab w:val="left" w:pos="5670"/>
        </w:tabs>
        <w:jc w:val="both"/>
        <w:rPr>
          <w:sz w:val="18"/>
          <w:szCs w:val="18"/>
        </w:rPr>
      </w:pPr>
    </w:p>
    <w:p w14:paraId="22EDAFC2" w14:textId="77777777" w:rsidR="005042F5" w:rsidRDefault="005042F5" w:rsidP="00B3603D">
      <w:pPr>
        <w:tabs>
          <w:tab w:val="left" w:pos="5670"/>
        </w:tabs>
        <w:jc w:val="both"/>
        <w:rPr>
          <w:sz w:val="18"/>
          <w:szCs w:val="18"/>
        </w:rPr>
      </w:pPr>
    </w:p>
    <w:p w14:paraId="137C76C7" w14:textId="77777777" w:rsidR="005042F5" w:rsidRDefault="005042F5" w:rsidP="00B3603D">
      <w:pPr>
        <w:jc w:val="center"/>
        <w:rPr>
          <w:b/>
          <w:sz w:val="18"/>
          <w:szCs w:val="18"/>
        </w:rPr>
      </w:pPr>
      <w:r>
        <w:rPr>
          <w:b/>
          <w:sz w:val="18"/>
          <w:szCs w:val="18"/>
        </w:rPr>
        <w:t>ATENTAMENTE</w:t>
      </w:r>
    </w:p>
    <w:p w14:paraId="28E566D8" w14:textId="77777777" w:rsidR="005042F5" w:rsidRDefault="005042F5" w:rsidP="00B3603D">
      <w:pPr>
        <w:jc w:val="center"/>
        <w:rPr>
          <w:b/>
          <w:sz w:val="18"/>
          <w:szCs w:val="18"/>
        </w:rPr>
      </w:pPr>
    </w:p>
    <w:p w14:paraId="03A728F1" w14:textId="77777777" w:rsidR="005042F5" w:rsidRDefault="005042F5" w:rsidP="00B3603D">
      <w:pPr>
        <w:jc w:val="center"/>
        <w:rPr>
          <w:b/>
          <w:sz w:val="18"/>
          <w:szCs w:val="18"/>
        </w:rPr>
      </w:pPr>
    </w:p>
    <w:p w14:paraId="3EDA4911" w14:textId="77777777" w:rsidR="005042F5" w:rsidRDefault="005042F5" w:rsidP="00B3603D">
      <w:pPr>
        <w:jc w:val="center"/>
        <w:rPr>
          <w:sz w:val="18"/>
          <w:szCs w:val="18"/>
        </w:rPr>
      </w:pPr>
      <w:r>
        <w:rPr>
          <w:sz w:val="18"/>
          <w:szCs w:val="18"/>
        </w:rPr>
        <w:t>_________________________</w:t>
      </w:r>
    </w:p>
    <w:p w14:paraId="5731EEC3" w14:textId="77777777" w:rsidR="005042F5" w:rsidRDefault="005042F5" w:rsidP="00B3603D">
      <w:pPr>
        <w:jc w:val="center"/>
        <w:rPr>
          <w:sz w:val="18"/>
          <w:szCs w:val="18"/>
        </w:rPr>
      </w:pPr>
      <w:r>
        <w:rPr>
          <w:sz w:val="18"/>
          <w:szCs w:val="18"/>
        </w:rPr>
        <w:t xml:space="preserve">Nombre y firma del Licitante </w:t>
      </w:r>
    </w:p>
    <w:p w14:paraId="31A183A9" w14:textId="77777777" w:rsidR="005042F5" w:rsidRDefault="005042F5" w:rsidP="00B3603D">
      <w:pPr>
        <w:jc w:val="center"/>
        <w:rPr>
          <w:sz w:val="18"/>
          <w:szCs w:val="18"/>
        </w:rPr>
      </w:pPr>
      <w:proofErr w:type="gramStart"/>
      <w:r>
        <w:rPr>
          <w:sz w:val="18"/>
          <w:szCs w:val="18"/>
        </w:rPr>
        <w:t>o</w:t>
      </w:r>
      <w:proofErr w:type="gramEnd"/>
      <w:r>
        <w:rPr>
          <w:sz w:val="18"/>
          <w:szCs w:val="18"/>
        </w:rPr>
        <w:t xml:space="preserve"> Representante Legal </w:t>
      </w:r>
    </w:p>
    <w:p w14:paraId="1C44B58D" w14:textId="77777777" w:rsidR="005042F5" w:rsidRDefault="005042F5" w:rsidP="00B3603D">
      <w:pPr>
        <w:jc w:val="center"/>
        <w:rPr>
          <w:i/>
          <w:sz w:val="18"/>
          <w:szCs w:val="18"/>
        </w:rPr>
      </w:pPr>
    </w:p>
    <w:p w14:paraId="12F59CD2" w14:textId="77777777" w:rsidR="005042F5" w:rsidRPr="000E4636" w:rsidRDefault="005042F5" w:rsidP="000E4636">
      <w:pPr>
        <w:spacing w:after="0" w:line="240" w:lineRule="auto"/>
        <w:jc w:val="center"/>
        <w:rPr>
          <w:rFonts w:asciiTheme="majorHAnsi" w:eastAsia="Arial" w:hAnsiTheme="majorHAnsi" w:cstheme="majorHAnsi"/>
          <w:b/>
          <w:smallCaps/>
          <w:color w:val="000000"/>
          <w:sz w:val="32"/>
          <w:szCs w:val="32"/>
        </w:rPr>
      </w:pPr>
      <w:r w:rsidRPr="000E4636">
        <w:rPr>
          <w:rFonts w:asciiTheme="majorHAnsi" w:eastAsia="Arial" w:hAnsiTheme="majorHAnsi" w:cstheme="majorHAnsi"/>
          <w:b/>
          <w:smallCaps/>
          <w:color w:val="000000"/>
          <w:sz w:val="32"/>
          <w:szCs w:val="32"/>
        </w:rPr>
        <w:lastRenderedPageBreak/>
        <w:t xml:space="preserve">ANEXO 14 </w:t>
      </w:r>
    </w:p>
    <w:p w14:paraId="738DD969" w14:textId="77777777" w:rsidR="005042F5" w:rsidRPr="00B2188B" w:rsidRDefault="005042F5" w:rsidP="00B2188B">
      <w:pPr>
        <w:ind w:left="851" w:hanging="851"/>
        <w:jc w:val="center"/>
        <w:rPr>
          <w:b/>
          <w:sz w:val="18"/>
          <w:szCs w:val="18"/>
          <w:u w:val="single"/>
        </w:rPr>
      </w:pPr>
      <w:r>
        <w:rPr>
          <w:b/>
          <w:sz w:val="18"/>
          <w:szCs w:val="18"/>
          <w:u w:val="single"/>
        </w:rPr>
        <w:t>TEXTO DE LA FIANZA DEL 10% DE GARANTÍA DE CUMPLIMIENTO DEL CONTRATO</w:t>
      </w:r>
      <w:r w:rsidR="00B2188B">
        <w:rPr>
          <w:b/>
          <w:sz w:val="18"/>
          <w:szCs w:val="18"/>
          <w:u w:val="single"/>
        </w:rPr>
        <w:t xml:space="preserve">  </w:t>
      </w:r>
    </w:p>
    <w:p w14:paraId="23DA8908" w14:textId="77777777" w:rsidR="005042F5" w:rsidRDefault="005042F5"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11C7C35D" w14:textId="77777777" w:rsidR="005042F5" w:rsidRDefault="005042F5"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379E76E4" w14:textId="77777777" w:rsidR="005042F5" w:rsidRDefault="005042F5"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5543D3D5" w14:textId="77777777" w:rsidR="005042F5" w:rsidRDefault="005042F5"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6226567" w14:textId="77777777" w:rsidR="005042F5" w:rsidRDefault="005042F5"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1098DDCA" w14:textId="77777777" w:rsidR="005042F5" w:rsidRDefault="005042F5"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38138CB" w14:textId="77777777" w:rsidR="005042F5" w:rsidRDefault="005042F5"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1F6C963F" w14:textId="77777777" w:rsidR="005042F5" w:rsidRDefault="005042F5" w:rsidP="00B3603D">
      <w:pPr>
        <w:shd w:val="clear" w:color="auto" w:fill="FFFFFF"/>
        <w:jc w:val="both"/>
        <w:rPr>
          <w:sz w:val="18"/>
          <w:szCs w:val="18"/>
        </w:rPr>
      </w:pPr>
    </w:p>
    <w:p w14:paraId="23CCA1D7" w14:textId="77777777" w:rsidR="005042F5" w:rsidRDefault="005042F5" w:rsidP="00B3603D">
      <w:pPr>
        <w:spacing w:after="0" w:line="240" w:lineRule="auto"/>
        <w:ind w:right="140"/>
        <w:jc w:val="center"/>
        <w:rPr>
          <w:rFonts w:asciiTheme="majorHAnsi" w:eastAsia="Times New Roman" w:hAnsiTheme="majorHAnsi" w:cstheme="majorHAnsi"/>
        </w:rPr>
        <w:sectPr w:rsidR="005042F5" w:rsidSect="005042F5">
          <w:footerReference w:type="default" r:id="rId11"/>
          <w:pgSz w:w="12240" w:h="15840"/>
          <w:pgMar w:top="1753" w:right="1041" w:bottom="1417" w:left="1134" w:header="708" w:footer="708" w:gutter="0"/>
          <w:pgNumType w:start="1"/>
          <w:cols w:space="720"/>
        </w:sectPr>
      </w:pPr>
    </w:p>
    <w:p w14:paraId="7C697C5C" w14:textId="77777777" w:rsidR="005042F5" w:rsidRPr="00293572" w:rsidRDefault="005042F5" w:rsidP="00B3603D">
      <w:pPr>
        <w:spacing w:after="0" w:line="240" w:lineRule="auto"/>
        <w:ind w:right="140"/>
        <w:jc w:val="center"/>
        <w:rPr>
          <w:rFonts w:asciiTheme="majorHAnsi" w:eastAsia="Times New Roman" w:hAnsiTheme="majorHAnsi" w:cstheme="majorHAnsi"/>
        </w:rPr>
      </w:pPr>
    </w:p>
    <w:sectPr w:rsidR="005042F5" w:rsidRPr="00293572" w:rsidSect="005042F5">
      <w:headerReference w:type="default" r:id="rId12"/>
      <w:footerReference w:type="default" r:id="rId13"/>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6489F" w15:done="0"/>
  <w15:commentEx w15:paraId="046CDA7A" w15:done="0"/>
  <w15:commentEx w15:paraId="5F061E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183CD" w14:textId="77777777" w:rsidR="00F95699" w:rsidRDefault="00F95699" w:rsidP="00293572">
      <w:pPr>
        <w:spacing w:after="0" w:line="240" w:lineRule="auto"/>
      </w:pPr>
      <w:r>
        <w:separator/>
      </w:r>
    </w:p>
  </w:endnote>
  <w:endnote w:type="continuationSeparator" w:id="0">
    <w:p w14:paraId="68A8F0D5" w14:textId="77777777" w:rsidR="00F95699" w:rsidRDefault="00F9569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7FA6" w14:textId="77777777" w:rsidR="0085223C" w:rsidRPr="00EA1DFA" w:rsidRDefault="0085223C" w:rsidP="004908A3">
    <w:pPr>
      <w:tabs>
        <w:tab w:val="center" w:pos="4550"/>
        <w:tab w:val="left" w:pos="5818"/>
      </w:tabs>
      <w:spacing w:after="0" w:line="240" w:lineRule="auto"/>
      <w:ind w:right="261"/>
      <w:jc w:val="center"/>
      <w:rPr>
        <w:sz w:val="16"/>
        <w:szCs w:val="16"/>
      </w:rPr>
    </w:pPr>
    <w:r w:rsidRPr="008055DD">
      <w:rPr>
        <w:noProof/>
        <w:sz w:val="16"/>
        <w:szCs w:val="16"/>
      </w:rPr>
      <w:t>UTZMG-LIC-LOCAL-SC-005-2A/2024</w:t>
    </w:r>
    <w:r w:rsidRPr="00EA1DFA">
      <w:rPr>
        <w:sz w:val="16"/>
        <w:szCs w:val="16"/>
      </w:rPr>
      <w:t xml:space="preserve"> “</w:t>
    </w:r>
    <w:r w:rsidRPr="008055DD">
      <w:rPr>
        <w:noProof/>
        <w:sz w:val="16"/>
        <w:szCs w:val="16"/>
      </w:rPr>
      <w:t>Papelería y artículos de oficina 2024</w:t>
    </w:r>
    <w:r w:rsidRPr="00EA1DFA">
      <w:rPr>
        <w:sz w:val="16"/>
        <w:szCs w:val="16"/>
      </w:rPr>
      <w:t>”</w:t>
    </w:r>
  </w:p>
  <w:p w14:paraId="6F57BF52" w14:textId="15426A42" w:rsidR="0085223C" w:rsidRPr="00245D9D" w:rsidRDefault="0085223C"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A772CC" w:rsidRPr="00A772CC">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A772CC" w:rsidRPr="00A772CC">
      <w:rPr>
        <w:noProof/>
        <w:sz w:val="16"/>
        <w:szCs w:val="16"/>
        <w:lang w:val="es-ES"/>
      </w:rPr>
      <w:t>23</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F362" w14:textId="77777777" w:rsidR="0085223C" w:rsidRPr="00EA1DFA" w:rsidRDefault="0085223C" w:rsidP="004908A3">
    <w:pPr>
      <w:tabs>
        <w:tab w:val="center" w:pos="4550"/>
        <w:tab w:val="left" w:pos="5818"/>
      </w:tabs>
      <w:spacing w:after="0" w:line="240" w:lineRule="auto"/>
      <w:ind w:right="261"/>
      <w:jc w:val="center"/>
      <w:rPr>
        <w:sz w:val="16"/>
        <w:szCs w:val="16"/>
      </w:rPr>
    </w:pPr>
    <w:r w:rsidRPr="008055DD">
      <w:rPr>
        <w:noProof/>
        <w:sz w:val="16"/>
        <w:szCs w:val="16"/>
      </w:rPr>
      <w:t>UTZMG-LIC-LOCAL-SC-005-2A/2024</w:t>
    </w:r>
    <w:r w:rsidRPr="00EA1DFA">
      <w:rPr>
        <w:sz w:val="16"/>
        <w:szCs w:val="16"/>
      </w:rPr>
      <w:t xml:space="preserve"> “</w:t>
    </w:r>
    <w:r w:rsidRPr="008055DD">
      <w:rPr>
        <w:noProof/>
        <w:sz w:val="16"/>
        <w:szCs w:val="16"/>
      </w:rPr>
      <w:t>Papelería y artículos de oficina 2024</w:t>
    </w:r>
    <w:r w:rsidRPr="00EA1DFA">
      <w:rPr>
        <w:sz w:val="16"/>
        <w:szCs w:val="16"/>
      </w:rPr>
      <w:t>”</w:t>
    </w:r>
  </w:p>
  <w:p w14:paraId="6684E50B" w14:textId="77777777" w:rsidR="0085223C" w:rsidRPr="00245D9D" w:rsidRDefault="0085223C"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43548D5B" wp14:editId="1DBFACD5">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B2188B">
      <w:rPr>
        <w:noProof/>
        <w:sz w:val="16"/>
        <w:szCs w:val="16"/>
        <w:lang w:val="es-ES"/>
      </w:rPr>
      <w:t>47</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A772CC" w:rsidRPr="00A772CC">
      <w:rPr>
        <w:noProof/>
        <w:sz w:val="16"/>
        <w:szCs w:val="16"/>
        <w:lang w:val="es-ES"/>
      </w:rPr>
      <w:t>44</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21A1" w14:textId="77777777" w:rsidR="00F95699" w:rsidRDefault="00F95699" w:rsidP="00293572">
      <w:pPr>
        <w:spacing w:after="0" w:line="240" w:lineRule="auto"/>
      </w:pPr>
      <w:r>
        <w:separator/>
      </w:r>
    </w:p>
  </w:footnote>
  <w:footnote w:type="continuationSeparator" w:id="0">
    <w:p w14:paraId="656C83B0" w14:textId="77777777" w:rsidR="00F95699" w:rsidRDefault="00F95699"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DF70" w14:textId="77777777" w:rsidR="0085223C" w:rsidRPr="00181306" w:rsidRDefault="0085223C"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28A867D7" wp14:editId="5FA47620">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0883C4A0" w14:textId="77777777" w:rsidR="0085223C" w:rsidRPr="00181306" w:rsidRDefault="0085223C" w:rsidP="00F12A21">
    <w:pPr>
      <w:pStyle w:val="Encabezado"/>
      <w:jc w:val="center"/>
      <w:rPr>
        <w:sz w:val="20"/>
      </w:rPr>
    </w:pPr>
    <w:r w:rsidRPr="00181306">
      <w:rPr>
        <w:sz w:val="20"/>
      </w:rPr>
      <w:t>DE LA ZONA METROPOLITANA DE GUADALAJARA</w:t>
    </w:r>
  </w:p>
  <w:p w14:paraId="421AE80B" w14:textId="77777777" w:rsidR="0085223C" w:rsidRDefault="008522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78E7815"/>
    <w:multiLevelType w:val="multilevel"/>
    <w:tmpl w:val="3BF8E2DE"/>
    <w:lvl w:ilvl="0">
      <w:start w:val="1"/>
      <w:numFmt w:val="lowerLetter"/>
      <w:lvlText w:val="%1."/>
      <w:lvlJc w:val="left"/>
      <w:pPr>
        <w:ind w:left="720" w:firstLine="360"/>
      </w:pPr>
      <w:rPr>
        <w:rFonts w:ascii="Arial" w:eastAsia="Arial" w:hAnsi="Arial" w:cs="Arial" w:hint="default"/>
        <w:b/>
        <w:bCs/>
        <w:spacing w:val="-5"/>
        <w:w w:val="100"/>
        <w:sz w:val="24"/>
        <w:szCs w:val="24"/>
        <w:lang w:val="es-ES" w:eastAsia="es-ES" w:bidi="es-E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5">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8">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7">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9">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4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2">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5">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7">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9">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5"/>
  </w:num>
  <w:num w:numId="2">
    <w:abstractNumId w:val="32"/>
  </w:num>
  <w:num w:numId="3">
    <w:abstractNumId w:val="26"/>
  </w:num>
  <w:num w:numId="4">
    <w:abstractNumId w:val="14"/>
  </w:num>
  <w:num w:numId="5">
    <w:abstractNumId w:val="8"/>
  </w:num>
  <w:num w:numId="6">
    <w:abstractNumId w:val="42"/>
  </w:num>
  <w:num w:numId="7">
    <w:abstractNumId w:val="33"/>
  </w:num>
  <w:num w:numId="8">
    <w:abstractNumId w:val="15"/>
  </w:num>
  <w:num w:numId="9">
    <w:abstractNumId w:val="35"/>
  </w:num>
  <w:num w:numId="10">
    <w:abstractNumId w:val="34"/>
  </w:num>
  <w:num w:numId="11">
    <w:abstractNumId w:val="47"/>
  </w:num>
  <w:num w:numId="12">
    <w:abstractNumId w:val="48"/>
  </w:num>
  <w:num w:numId="13">
    <w:abstractNumId w:val="22"/>
  </w:num>
  <w:num w:numId="14">
    <w:abstractNumId w:val="16"/>
  </w:num>
  <w:num w:numId="15">
    <w:abstractNumId w:val="19"/>
  </w:num>
  <w:num w:numId="16">
    <w:abstractNumId w:val="28"/>
  </w:num>
  <w:num w:numId="17">
    <w:abstractNumId w:val="36"/>
  </w:num>
  <w:num w:numId="18">
    <w:abstractNumId w:val="0"/>
  </w:num>
  <w:num w:numId="19">
    <w:abstractNumId w:val="2"/>
  </w:num>
  <w:num w:numId="20">
    <w:abstractNumId w:val="5"/>
  </w:num>
  <w:num w:numId="21">
    <w:abstractNumId w:val="27"/>
  </w:num>
  <w:num w:numId="22">
    <w:abstractNumId w:val="18"/>
  </w:num>
  <w:num w:numId="23">
    <w:abstractNumId w:val="1"/>
  </w:num>
  <w:num w:numId="24">
    <w:abstractNumId w:val="11"/>
  </w:num>
  <w:num w:numId="25">
    <w:abstractNumId w:val="7"/>
  </w:num>
  <w:num w:numId="26">
    <w:abstractNumId w:val="39"/>
  </w:num>
  <w:num w:numId="27">
    <w:abstractNumId w:val="44"/>
  </w:num>
  <w:num w:numId="28">
    <w:abstractNumId w:val="38"/>
  </w:num>
  <w:num w:numId="29">
    <w:abstractNumId w:val="24"/>
  </w:num>
  <w:num w:numId="30">
    <w:abstractNumId w:val="6"/>
  </w:num>
  <w:num w:numId="31">
    <w:abstractNumId w:val="41"/>
  </w:num>
  <w:num w:numId="32">
    <w:abstractNumId w:val="20"/>
  </w:num>
  <w:num w:numId="33">
    <w:abstractNumId w:val="29"/>
  </w:num>
  <w:num w:numId="34">
    <w:abstractNumId w:val="17"/>
  </w:num>
  <w:num w:numId="35">
    <w:abstractNumId w:val="9"/>
  </w:num>
  <w:num w:numId="36">
    <w:abstractNumId w:val="31"/>
  </w:num>
  <w:num w:numId="37">
    <w:abstractNumId w:val="43"/>
  </w:num>
  <w:num w:numId="38">
    <w:abstractNumId w:val="12"/>
  </w:num>
  <w:num w:numId="39">
    <w:abstractNumId w:val="46"/>
  </w:num>
  <w:num w:numId="40">
    <w:abstractNumId w:val="40"/>
  </w:num>
  <w:num w:numId="41">
    <w:abstractNumId w:val="45"/>
  </w:num>
  <w:num w:numId="42">
    <w:abstractNumId w:val="37"/>
  </w:num>
  <w:num w:numId="43">
    <w:abstractNumId w:val="21"/>
  </w:num>
  <w:num w:numId="44">
    <w:abstractNumId w:val="30"/>
  </w:num>
  <w:num w:numId="45">
    <w:abstractNumId w:val="4"/>
  </w:num>
  <w:num w:numId="46">
    <w:abstractNumId w:val="10"/>
  </w:num>
  <w:num w:numId="47">
    <w:abstractNumId w:val="49"/>
  </w:num>
  <w:num w:numId="48">
    <w:abstractNumId w:val="13"/>
  </w:num>
  <w:num w:numId="49">
    <w:abstractNumId w:val="3"/>
  </w:num>
  <w:num w:numId="50">
    <w:abstractNumId w:val="2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546D1"/>
    <w:rsid w:val="000612D5"/>
    <w:rsid w:val="00061D47"/>
    <w:rsid w:val="00073109"/>
    <w:rsid w:val="0007382D"/>
    <w:rsid w:val="00073A15"/>
    <w:rsid w:val="000757EF"/>
    <w:rsid w:val="0008075E"/>
    <w:rsid w:val="00084374"/>
    <w:rsid w:val="00087D66"/>
    <w:rsid w:val="00096736"/>
    <w:rsid w:val="000A1459"/>
    <w:rsid w:val="000A1510"/>
    <w:rsid w:val="000B4640"/>
    <w:rsid w:val="000B552E"/>
    <w:rsid w:val="000B5A23"/>
    <w:rsid w:val="000C182E"/>
    <w:rsid w:val="000C2342"/>
    <w:rsid w:val="000C28D4"/>
    <w:rsid w:val="000C2E46"/>
    <w:rsid w:val="000C635F"/>
    <w:rsid w:val="000D0713"/>
    <w:rsid w:val="000D47A3"/>
    <w:rsid w:val="000D7D0A"/>
    <w:rsid w:val="000E0B3A"/>
    <w:rsid w:val="000E1C28"/>
    <w:rsid w:val="000E258A"/>
    <w:rsid w:val="000E4636"/>
    <w:rsid w:val="000E55ED"/>
    <w:rsid w:val="000F18F4"/>
    <w:rsid w:val="000F421D"/>
    <w:rsid w:val="000F42CD"/>
    <w:rsid w:val="000F785F"/>
    <w:rsid w:val="00111744"/>
    <w:rsid w:val="00111C5E"/>
    <w:rsid w:val="0011264F"/>
    <w:rsid w:val="0011272F"/>
    <w:rsid w:val="001157D1"/>
    <w:rsid w:val="001161E6"/>
    <w:rsid w:val="00123550"/>
    <w:rsid w:val="00126A12"/>
    <w:rsid w:val="00130145"/>
    <w:rsid w:val="00130A38"/>
    <w:rsid w:val="00140EE7"/>
    <w:rsid w:val="00142D7C"/>
    <w:rsid w:val="00156F0B"/>
    <w:rsid w:val="00160107"/>
    <w:rsid w:val="001612B6"/>
    <w:rsid w:val="00163488"/>
    <w:rsid w:val="001651CE"/>
    <w:rsid w:val="00165D9C"/>
    <w:rsid w:val="00166BB2"/>
    <w:rsid w:val="00167748"/>
    <w:rsid w:val="001805A7"/>
    <w:rsid w:val="00181306"/>
    <w:rsid w:val="00182EA6"/>
    <w:rsid w:val="001856C7"/>
    <w:rsid w:val="00185F96"/>
    <w:rsid w:val="00192A6B"/>
    <w:rsid w:val="001942F7"/>
    <w:rsid w:val="001974E4"/>
    <w:rsid w:val="001A2000"/>
    <w:rsid w:val="001A23E6"/>
    <w:rsid w:val="001A4B89"/>
    <w:rsid w:val="001A4D22"/>
    <w:rsid w:val="001A550C"/>
    <w:rsid w:val="001B0E20"/>
    <w:rsid w:val="001B1F87"/>
    <w:rsid w:val="001B494A"/>
    <w:rsid w:val="001C0CA4"/>
    <w:rsid w:val="001C7F96"/>
    <w:rsid w:val="001D1BF8"/>
    <w:rsid w:val="001D259A"/>
    <w:rsid w:val="001E764F"/>
    <w:rsid w:val="001E7C76"/>
    <w:rsid w:val="001F15B4"/>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460"/>
    <w:rsid w:val="004026E2"/>
    <w:rsid w:val="004077B8"/>
    <w:rsid w:val="00410138"/>
    <w:rsid w:val="00410856"/>
    <w:rsid w:val="00411394"/>
    <w:rsid w:val="00416195"/>
    <w:rsid w:val="00420031"/>
    <w:rsid w:val="00426312"/>
    <w:rsid w:val="0042687D"/>
    <w:rsid w:val="00427CEA"/>
    <w:rsid w:val="004327B0"/>
    <w:rsid w:val="00435EC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3C63"/>
    <w:rsid w:val="004E49E8"/>
    <w:rsid w:val="004E5BE5"/>
    <w:rsid w:val="004E737F"/>
    <w:rsid w:val="004E79CE"/>
    <w:rsid w:val="004F08A7"/>
    <w:rsid w:val="004F684D"/>
    <w:rsid w:val="005006FF"/>
    <w:rsid w:val="005016D0"/>
    <w:rsid w:val="005042F5"/>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136"/>
    <w:rsid w:val="005B4B3A"/>
    <w:rsid w:val="005B52C1"/>
    <w:rsid w:val="005B59ED"/>
    <w:rsid w:val="005C29AD"/>
    <w:rsid w:val="005C6268"/>
    <w:rsid w:val="005D4B66"/>
    <w:rsid w:val="005E1C74"/>
    <w:rsid w:val="005E2125"/>
    <w:rsid w:val="005E32CF"/>
    <w:rsid w:val="005E426E"/>
    <w:rsid w:val="005E7F25"/>
    <w:rsid w:val="005F1BEA"/>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D526F"/>
    <w:rsid w:val="006E100A"/>
    <w:rsid w:val="006E1403"/>
    <w:rsid w:val="006E2F85"/>
    <w:rsid w:val="006E6771"/>
    <w:rsid w:val="006F0CCC"/>
    <w:rsid w:val="006F2533"/>
    <w:rsid w:val="006F2E48"/>
    <w:rsid w:val="006F3F21"/>
    <w:rsid w:val="006F3F95"/>
    <w:rsid w:val="00700E34"/>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27FC6"/>
    <w:rsid w:val="00831DD9"/>
    <w:rsid w:val="00835EB7"/>
    <w:rsid w:val="0084008E"/>
    <w:rsid w:val="00841562"/>
    <w:rsid w:val="00843BEE"/>
    <w:rsid w:val="0085012E"/>
    <w:rsid w:val="0085223C"/>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66E3E"/>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A4E5D"/>
    <w:rsid w:val="009B032F"/>
    <w:rsid w:val="009B0A54"/>
    <w:rsid w:val="009B2412"/>
    <w:rsid w:val="009B2750"/>
    <w:rsid w:val="009B4872"/>
    <w:rsid w:val="009C0B7E"/>
    <w:rsid w:val="009C1CD8"/>
    <w:rsid w:val="009C3245"/>
    <w:rsid w:val="009C65BA"/>
    <w:rsid w:val="009D1041"/>
    <w:rsid w:val="009D353B"/>
    <w:rsid w:val="009D51F1"/>
    <w:rsid w:val="009D5939"/>
    <w:rsid w:val="009D67F7"/>
    <w:rsid w:val="009D7C05"/>
    <w:rsid w:val="009E1863"/>
    <w:rsid w:val="009E1918"/>
    <w:rsid w:val="009F5339"/>
    <w:rsid w:val="009F596D"/>
    <w:rsid w:val="009F5BA2"/>
    <w:rsid w:val="009F6A78"/>
    <w:rsid w:val="009F7450"/>
    <w:rsid w:val="00A02AD4"/>
    <w:rsid w:val="00A039B9"/>
    <w:rsid w:val="00A1200D"/>
    <w:rsid w:val="00A16B82"/>
    <w:rsid w:val="00A21FB8"/>
    <w:rsid w:val="00A237C4"/>
    <w:rsid w:val="00A379BB"/>
    <w:rsid w:val="00A43A07"/>
    <w:rsid w:val="00A441EA"/>
    <w:rsid w:val="00A46A86"/>
    <w:rsid w:val="00A50372"/>
    <w:rsid w:val="00A5212B"/>
    <w:rsid w:val="00A55DB8"/>
    <w:rsid w:val="00A65DA4"/>
    <w:rsid w:val="00A6756D"/>
    <w:rsid w:val="00A675A1"/>
    <w:rsid w:val="00A703D7"/>
    <w:rsid w:val="00A76DD1"/>
    <w:rsid w:val="00A772CC"/>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067DC"/>
    <w:rsid w:val="00B13C25"/>
    <w:rsid w:val="00B17770"/>
    <w:rsid w:val="00B1788C"/>
    <w:rsid w:val="00B2188B"/>
    <w:rsid w:val="00B242FC"/>
    <w:rsid w:val="00B262AD"/>
    <w:rsid w:val="00B26305"/>
    <w:rsid w:val="00B26FD2"/>
    <w:rsid w:val="00B30C15"/>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84F23"/>
    <w:rsid w:val="00B9057C"/>
    <w:rsid w:val="00B90928"/>
    <w:rsid w:val="00BA0308"/>
    <w:rsid w:val="00BA18C9"/>
    <w:rsid w:val="00BA25E3"/>
    <w:rsid w:val="00BA5900"/>
    <w:rsid w:val="00BB0662"/>
    <w:rsid w:val="00BB1D2A"/>
    <w:rsid w:val="00BB2E40"/>
    <w:rsid w:val="00BC0188"/>
    <w:rsid w:val="00BC1F3B"/>
    <w:rsid w:val="00BC4697"/>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35CE"/>
    <w:rsid w:val="00C95CFE"/>
    <w:rsid w:val="00CA04CF"/>
    <w:rsid w:val="00CA2209"/>
    <w:rsid w:val="00CA2D75"/>
    <w:rsid w:val="00CA6728"/>
    <w:rsid w:val="00CC1A03"/>
    <w:rsid w:val="00CC2326"/>
    <w:rsid w:val="00CD191B"/>
    <w:rsid w:val="00CD33B0"/>
    <w:rsid w:val="00CD48B8"/>
    <w:rsid w:val="00CD53D3"/>
    <w:rsid w:val="00CE0870"/>
    <w:rsid w:val="00CE40D6"/>
    <w:rsid w:val="00CF0E83"/>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0C8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330B"/>
    <w:rsid w:val="00DD4633"/>
    <w:rsid w:val="00DE2261"/>
    <w:rsid w:val="00DE2458"/>
    <w:rsid w:val="00DE2607"/>
    <w:rsid w:val="00DE2637"/>
    <w:rsid w:val="00DE4BAA"/>
    <w:rsid w:val="00DE5371"/>
    <w:rsid w:val="00DE72AA"/>
    <w:rsid w:val="00DF0ECD"/>
    <w:rsid w:val="00DF2C0B"/>
    <w:rsid w:val="00DF3F09"/>
    <w:rsid w:val="00DF6360"/>
    <w:rsid w:val="00DF6C7E"/>
    <w:rsid w:val="00DF774A"/>
    <w:rsid w:val="00E016C2"/>
    <w:rsid w:val="00E04CB7"/>
    <w:rsid w:val="00E06C29"/>
    <w:rsid w:val="00E10DD5"/>
    <w:rsid w:val="00E1214C"/>
    <w:rsid w:val="00E16667"/>
    <w:rsid w:val="00E17C61"/>
    <w:rsid w:val="00E21B39"/>
    <w:rsid w:val="00E314E1"/>
    <w:rsid w:val="00E3773A"/>
    <w:rsid w:val="00E42894"/>
    <w:rsid w:val="00E443E0"/>
    <w:rsid w:val="00E472E0"/>
    <w:rsid w:val="00E53EB2"/>
    <w:rsid w:val="00E54D4E"/>
    <w:rsid w:val="00E54E02"/>
    <w:rsid w:val="00E55A36"/>
    <w:rsid w:val="00E55E0B"/>
    <w:rsid w:val="00E560D3"/>
    <w:rsid w:val="00E57246"/>
    <w:rsid w:val="00E6206C"/>
    <w:rsid w:val="00E6389A"/>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3961"/>
    <w:rsid w:val="00F35064"/>
    <w:rsid w:val="00F3565A"/>
    <w:rsid w:val="00F367AD"/>
    <w:rsid w:val="00F418F2"/>
    <w:rsid w:val="00F441FD"/>
    <w:rsid w:val="00F475FB"/>
    <w:rsid w:val="00F47875"/>
    <w:rsid w:val="00F47E9F"/>
    <w:rsid w:val="00F50C61"/>
    <w:rsid w:val="00F61B2E"/>
    <w:rsid w:val="00F74539"/>
    <w:rsid w:val="00F76829"/>
    <w:rsid w:val="00F93013"/>
    <w:rsid w:val="00F943DF"/>
    <w:rsid w:val="00F94853"/>
    <w:rsid w:val="00F953A9"/>
    <w:rsid w:val="00F95699"/>
    <w:rsid w:val="00FA13A0"/>
    <w:rsid w:val="00FA26DC"/>
    <w:rsid w:val="00FA2739"/>
    <w:rsid w:val="00FA4028"/>
    <w:rsid w:val="00FA7063"/>
    <w:rsid w:val="00FB233E"/>
    <w:rsid w:val="00FB63EB"/>
    <w:rsid w:val="00FC4AFE"/>
    <w:rsid w:val="00FC53FB"/>
    <w:rsid w:val="00FC5CF5"/>
    <w:rsid w:val="00FD0F9B"/>
    <w:rsid w:val="00FD1CC5"/>
    <w:rsid w:val="00FD2174"/>
    <w:rsid w:val="00FD2C48"/>
    <w:rsid w:val="00FD5A2E"/>
    <w:rsid w:val="00FD614C"/>
    <w:rsid w:val="00FE1BE7"/>
    <w:rsid w:val="00FE3CF1"/>
    <w:rsid w:val="00FE4E9C"/>
    <w:rsid w:val="00FF0534"/>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3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502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comprasdegobierno.gob.mx/calculadora" TargetMode="External"/><Relationship Id="rId4" Type="http://schemas.microsoft.com/office/2007/relationships/stylesWithEffects" Target="stylesWithEffect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674F-8BA1-46FA-95CB-EA70E17C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5722</Words>
  <Characters>31477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2024-06-14T17:34:00Z</cp:lastPrinted>
  <dcterms:created xsi:type="dcterms:W3CDTF">2024-06-14T19:31:00Z</dcterms:created>
  <dcterms:modified xsi:type="dcterms:W3CDTF">2024-06-14T19:31:00Z</dcterms:modified>
</cp:coreProperties>
</file>